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66721" w14:textId="30EC118A" w:rsidR="00357583" w:rsidRPr="00114809" w:rsidRDefault="00357583" w:rsidP="00FF486A">
      <w:pPr>
        <w:spacing w:after="0" w:line="240" w:lineRule="auto"/>
        <w:rPr>
          <w:rFonts w:ascii="Arial" w:hAnsi="Arial" w:cs="Arial"/>
          <w:b/>
          <w:sz w:val="22"/>
          <w:szCs w:val="22"/>
          <w:u w:val="single"/>
        </w:rPr>
      </w:pPr>
    </w:p>
    <w:p w14:paraId="7CEF1D50" w14:textId="77777777" w:rsidR="00E12CB1" w:rsidRPr="00114809" w:rsidRDefault="00E12CB1" w:rsidP="00FF486A">
      <w:pPr>
        <w:spacing w:after="0" w:line="240" w:lineRule="auto"/>
        <w:rPr>
          <w:rFonts w:ascii="Arial" w:hAnsi="Arial" w:cs="Arial"/>
          <w:b/>
          <w:sz w:val="22"/>
          <w:szCs w:val="22"/>
          <w:u w:val="single"/>
        </w:rPr>
      </w:pPr>
    </w:p>
    <w:p w14:paraId="24D9210A" w14:textId="77777777" w:rsidR="0062572C" w:rsidRPr="00114809" w:rsidRDefault="0062572C" w:rsidP="00144845">
      <w:pPr>
        <w:spacing w:after="0" w:line="240" w:lineRule="auto"/>
        <w:jc w:val="center"/>
        <w:rPr>
          <w:rFonts w:ascii="Arial" w:hAnsi="Arial" w:cs="Arial"/>
          <w:b/>
          <w:sz w:val="22"/>
          <w:szCs w:val="22"/>
          <w:u w:val="single"/>
        </w:rPr>
      </w:pPr>
    </w:p>
    <w:p w14:paraId="70154CA4" w14:textId="4DEF3A46" w:rsidR="00144845" w:rsidRPr="00114809" w:rsidRDefault="00144845" w:rsidP="00144845">
      <w:pPr>
        <w:spacing w:after="0" w:line="240" w:lineRule="auto"/>
        <w:jc w:val="center"/>
        <w:rPr>
          <w:rFonts w:ascii="Arial" w:hAnsi="Arial" w:cs="Arial"/>
          <w:b/>
          <w:sz w:val="22"/>
          <w:szCs w:val="22"/>
          <w:u w:val="single"/>
        </w:rPr>
      </w:pPr>
      <w:r w:rsidRPr="00114809">
        <w:rPr>
          <w:rFonts w:ascii="Arial" w:hAnsi="Arial" w:cs="Arial"/>
          <w:b/>
          <w:sz w:val="22"/>
          <w:szCs w:val="22"/>
          <w:u w:val="single"/>
        </w:rPr>
        <w:t>ULSTER SUPPORTED EMPLOYMENT LIMITED</w:t>
      </w:r>
    </w:p>
    <w:p w14:paraId="7C2A1F5E" w14:textId="77777777" w:rsidR="00144845" w:rsidRPr="00114809" w:rsidRDefault="00144845" w:rsidP="00144845">
      <w:pPr>
        <w:pStyle w:val="paragraph"/>
        <w:spacing w:before="0" w:beforeAutospacing="0" w:after="0" w:afterAutospacing="0"/>
        <w:jc w:val="center"/>
        <w:textAlignment w:val="baseline"/>
        <w:rPr>
          <w:rFonts w:ascii="Arial" w:eastAsiaTheme="majorEastAsia" w:hAnsi="Arial" w:cs="Arial"/>
          <w:sz w:val="22"/>
          <w:szCs w:val="22"/>
        </w:rPr>
      </w:pPr>
    </w:p>
    <w:p w14:paraId="770259A6" w14:textId="6F88266E" w:rsidR="00144845" w:rsidRPr="00114809" w:rsidRDefault="008A3333" w:rsidP="00144845">
      <w:pPr>
        <w:pStyle w:val="paragraph"/>
        <w:spacing w:before="0" w:beforeAutospacing="0" w:after="0" w:afterAutospacing="0"/>
        <w:jc w:val="center"/>
        <w:textAlignment w:val="baseline"/>
        <w:rPr>
          <w:rFonts w:ascii="Arial" w:eastAsiaTheme="majorEastAsia" w:hAnsi="Arial" w:cs="Arial"/>
          <w:sz w:val="22"/>
          <w:szCs w:val="22"/>
        </w:rPr>
      </w:pPr>
      <w:r w:rsidRPr="00114809">
        <w:rPr>
          <w:rStyle w:val="normaltextrun"/>
          <w:rFonts w:ascii="Arial" w:eastAsiaTheme="majorEastAsia" w:hAnsi="Arial" w:cs="Arial"/>
          <w:sz w:val="22"/>
          <w:szCs w:val="22"/>
        </w:rPr>
        <w:t xml:space="preserve">Minutes of a </w:t>
      </w:r>
      <w:r w:rsidR="00144845" w:rsidRPr="00114809">
        <w:rPr>
          <w:rStyle w:val="normaltextrun"/>
          <w:rFonts w:ascii="Arial" w:eastAsiaTheme="majorEastAsia" w:hAnsi="Arial" w:cs="Arial"/>
          <w:sz w:val="22"/>
          <w:szCs w:val="22"/>
        </w:rPr>
        <w:t xml:space="preserve">Meeting of the </w:t>
      </w:r>
      <w:r w:rsidR="00AE75AE" w:rsidRPr="00114809">
        <w:rPr>
          <w:rStyle w:val="normaltextrun"/>
          <w:rFonts w:ascii="Arial" w:eastAsiaTheme="majorEastAsia" w:hAnsi="Arial" w:cs="Arial"/>
          <w:sz w:val="22"/>
          <w:szCs w:val="22"/>
        </w:rPr>
        <w:t>Board of Directors</w:t>
      </w:r>
    </w:p>
    <w:p w14:paraId="303622ED" w14:textId="428621DE" w:rsidR="00144845" w:rsidRPr="00114809" w:rsidRDefault="00156E75" w:rsidP="00144845">
      <w:pPr>
        <w:spacing w:after="0" w:line="240" w:lineRule="auto"/>
        <w:jc w:val="center"/>
        <w:rPr>
          <w:rFonts w:ascii="Arial" w:hAnsi="Arial" w:cs="Arial"/>
          <w:b/>
          <w:bCs/>
          <w:sz w:val="22"/>
          <w:szCs w:val="22"/>
          <w:lang w:val="pt-PT"/>
        </w:rPr>
      </w:pPr>
      <w:r w:rsidRPr="00114809">
        <w:rPr>
          <w:rFonts w:ascii="Arial" w:hAnsi="Arial" w:cs="Arial"/>
          <w:b/>
          <w:bCs/>
          <w:sz w:val="22"/>
          <w:szCs w:val="22"/>
          <w:lang w:val="pt-PT"/>
        </w:rPr>
        <w:t xml:space="preserve">Wednesday </w:t>
      </w:r>
      <w:r w:rsidR="00BA586B" w:rsidRPr="00114809">
        <w:rPr>
          <w:rFonts w:ascii="Arial" w:hAnsi="Arial" w:cs="Arial"/>
          <w:b/>
          <w:bCs/>
          <w:sz w:val="22"/>
          <w:szCs w:val="22"/>
          <w:lang w:val="pt-PT"/>
        </w:rPr>
        <w:t>2</w:t>
      </w:r>
      <w:r w:rsidR="00C016E2">
        <w:rPr>
          <w:rFonts w:ascii="Arial" w:hAnsi="Arial" w:cs="Arial"/>
          <w:b/>
          <w:bCs/>
          <w:sz w:val="22"/>
          <w:szCs w:val="22"/>
          <w:lang w:val="pt-PT"/>
        </w:rPr>
        <w:t>7</w:t>
      </w:r>
      <w:r w:rsidR="00BA586B" w:rsidRPr="00114809">
        <w:rPr>
          <w:rFonts w:ascii="Arial" w:hAnsi="Arial" w:cs="Arial"/>
          <w:b/>
          <w:bCs/>
          <w:sz w:val="22"/>
          <w:szCs w:val="22"/>
          <w:lang w:val="pt-PT"/>
        </w:rPr>
        <w:t xml:space="preserve">th </w:t>
      </w:r>
      <w:r w:rsidR="00C016E2">
        <w:rPr>
          <w:rFonts w:ascii="Arial" w:hAnsi="Arial" w:cs="Arial"/>
          <w:b/>
          <w:bCs/>
          <w:sz w:val="22"/>
          <w:szCs w:val="22"/>
          <w:lang w:val="pt-PT"/>
        </w:rPr>
        <w:t xml:space="preserve">May </w:t>
      </w:r>
      <w:r w:rsidR="009A39FF" w:rsidRPr="00114809">
        <w:rPr>
          <w:rFonts w:ascii="Arial" w:hAnsi="Arial" w:cs="Arial"/>
          <w:b/>
          <w:bCs/>
          <w:sz w:val="22"/>
          <w:szCs w:val="22"/>
          <w:lang w:val="pt-PT"/>
        </w:rPr>
        <w:t xml:space="preserve">2026 </w:t>
      </w:r>
      <w:r w:rsidR="00144845" w:rsidRPr="00114809">
        <w:rPr>
          <w:rFonts w:ascii="Arial" w:hAnsi="Arial" w:cs="Arial"/>
          <w:b/>
          <w:bCs/>
          <w:sz w:val="22"/>
          <w:szCs w:val="22"/>
          <w:lang w:val="pt-PT"/>
        </w:rPr>
        <w:t xml:space="preserve">at </w:t>
      </w:r>
      <w:r w:rsidR="00AE75AE" w:rsidRPr="00114809">
        <w:rPr>
          <w:rFonts w:ascii="Arial" w:hAnsi="Arial" w:cs="Arial"/>
          <w:b/>
          <w:bCs/>
          <w:sz w:val="22"/>
          <w:szCs w:val="22"/>
          <w:lang w:val="pt-PT"/>
        </w:rPr>
        <w:t>10</w:t>
      </w:r>
      <w:r w:rsidR="00D93A9C" w:rsidRPr="00114809">
        <w:rPr>
          <w:rFonts w:ascii="Arial" w:hAnsi="Arial" w:cs="Arial"/>
          <w:b/>
          <w:bCs/>
          <w:sz w:val="22"/>
          <w:szCs w:val="22"/>
          <w:lang w:val="pt-PT"/>
        </w:rPr>
        <w:t>.</w:t>
      </w:r>
      <w:r w:rsidR="00AD688F">
        <w:rPr>
          <w:rFonts w:ascii="Arial" w:hAnsi="Arial" w:cs="Arial"/>
          <w:b/>
          <w:bCs/>
          <w:sz w:val="22"/>
          <w:szCs w:val="22"/>
          <w:lang w:val="pt-PT"/>
        </w:rPr>
        <w:t>3</w:t>
      </w:r>
      <w:r w:rsidR="006A439D" w:rsidRPr="00114809">
        <w:rPr>
          <w:rFonts w:ascii="Arial" w:hAnsi="Arial" w:cs="Arial"/>
          <w:b/>
          <w:bCs/>
          <w:sz w:val="22"/>
          <w:szCs w:val="22"/>
          <w:lang w:val="pt-PT"/>
        </w:rPr>
        <w:t>0</w:t>
      </w:r>
      <w:r w:rsidR="00AE75AE" w:rsidRPr="00114809">
        <w:rPr>
          <w:rFonts w:ascii="Arial" w:hAnsi="Arial" w:cs="Arial"/>
          <w:b/>
          <w:bCs/>
          <w:sz w:val="22"/>
          <w:szCs w:val="22"/>
          <w:lang w:val="pt-PT"/>
        </w:rPr>
        <w:t xml:space="preserve"> </w:t>
      </w:r>
      <w:r w:rsidR="00144845" w:rsidRPr="00114809">
        <w:rPr>
          <w:rFonts w:ascii="Arial" w:hAnsi="Arial" w:cs="Arial"/>
          <w:b/>
          <w:bCs/>
          <w:sz w:val="22"/>
          <w:szCs w:val="22"/>
          <w:lang w:val="pt-PT"/>
        </w:rPr>
        <w:t xml:space="preserve">am at </w:t>
      </w:r>
    </w:p>
    <w:p w14:paraId="27E6AE0C" w14:textId="77777777" w:rsidR="00144845" w:rsidRPr="00114809" w:rsidRDefault="00144845" w:rsidP="00144845">
      <w:pPr>
        <w:spacing w:after="0" w:line="240" w:lineRule="auto"/>
        <w:jc w:val="center"/>
        <w:rPr>
          <w:rFonts w:ascii="Arial" w:hAnsi="Arial" w:cs="Arial"/>
          <w:b/>
          <w:bCs/>
          <w:sz w:val="22"/>
          <w:szCs w:val="22"/>
          <w:lang w:val="pt-PT"/>
        </w:rPr>
      </w:pPr>
      <w:r w:rsidRPr="00114809">
        <w:rPr>
          <w:rFonts w:ascii="Arial" w:hAnsi="Arial" w:cs="Arial"/>
          <w:b/>
          <w:bCs/>
          <w:sz w:val="22"/>
          <w:szCs w:val="22"/>
          <w:lang w:val="pt-PT"/>
        </w:rPr>
        <w:t>Usel, Cambrai Street, Belfast</w:t>
      </w:r>
    </w:p>
    <w:p w14:paraId="74FF9CC5" w14:textId="77777777" w:rsidR="00503B6A" w:rsidRPr="00114809" w:rsidRDefault="00503B6A" w:rsidP="00E23C61">
      <w:pPr>
        <w:spacing w:after="0" w:line="240" w:lineRule="auto"/>
        <w:rPr>
          <w:rFonts w:ascii="Arial" w:hAnsi="Arial" w:cs="Arial"/>
          <w:b/>
          <w:bCs/>
          <w:sz w:val="22"/>
          <w:szCs w:val="22"/>
          <w:lang w:val="pt-PT"/>
        </w:rPr>
      </w:pPr>
    </w:p>
    <w:tbl>
      <w:tblPr>
        <w:tblStyle w:val="TableGrid"/>
        <w:tblW w:w="9747" w:type="dxa"/>
        <w:tblInd w:w="-113" w:type="dxa"/>
        <w:tblLook w:val="04A0" w:firstRow="1" w:lastRow="0" w:firstColumn="1" w:lastColumn="0" w:noHBand="0" w:noVBand="1"/>
      </w:tblPr>
      <w:tblGrid>
        <w:gridCol w:w="986"/>
        <w:gridCol w:w="8761"/>
      </w:tblGrid>
      <w:tr w:rsidR="00D93A9C" w:rsidRPr="00114809" w14:paraId="2452482A" w14:textId="77777777" w:rsidTr="221A7DB8">
        <w:tc>
          <w:tcPr>
            <w:tcW w:w="986" w:type="dxa"/>
          </w:tcPr>
          <w:p w14:paraId="61DAF6EE" w14:textId="77777777" w:rsidR="00D93A9C" w:rsidRPr="00114809" w:rsidRDefault="00D93A9C">
            <w:pPr>
              <w:rPr>
                <w:rFonts w:ascii="Arial" w:hAnsi="Arial" w:cs="Arial"/>
                <w:sz w:val="22"/>
                <w:szCs w:val="22"/>
              </w:rPr>
            </w:pPr>
            <w:r w:rsidRPr="00114809">
              <w:rPr>
                <w:rFonts w:ascii="Arial" w:hAnsi="Arial" w:cs="Arial"/>
                <w:sz w:val="22"/>
                <w:szCs w:val="22"/>
              </w:rPr>
              <w:t>1.</w:t>
            </w:r>
          </w:p>
        </w:tc>
        <w:tc>
          <w:tcPr>
            <w:tcW w:w="8761" w:type="dxa"/>
          </w:tcPr>
          <w:p w14:paraId="28400272" w14:textId="77777777" w:rsidR="00D93A9C" w:rsidRPr="00114809" w:rsidRDefault="00D93A9C">
            <w:pPr>
              <w:rPr>
                <w:rFonts w:ascii="Arial" w:hAnsi="Arial" w:cs="Arial"/>
                <w:b/>
                <w:bCs/>
                <w:sz w:val="22"/>
                <w:szCs w:val="22"/>
              </w:rPr>
            </w:pPr>
            <w:r w:rsidRPr="00114809">
              <w:rPr>
                <w:rFonts w:ascii="Arial" w:hAnsi="Arial" w:cs="Arial"/>
                <w:b/>
                <w:bCs/>
                <w:sz w:val="22"/>
                <w:szCs w:val="22"/>
              </w:rPr>
              <w:t>In Attendance:</w:t>
            </w:r>
          </w:p>
          <w:p w14:paraId="3AAA9E2A" w14:textId="62D0299E" w:rsidR="00D93A9C" w:rsidRDefault="00D93A9C">
            <w:pPr>
              <w:rPr>
                <w:rFonts w:ascii="Arial" w:hAnsi="Arial" w:cs="Arial"/>
                <w:sz w:val="22"/>
                <w:szCs w:val="22"/>
              </w:rPr>
            </w:pPr>
            <w:r w:rsidRPr="00114809">
              <w:rPr>
                <w:rFonts w:ascii="Arial" w:hAnsi="Arial" w:cs="Arial"/>
                <w:sz w:val="22"/>
                <w:szCs w:val="22"/>
              </w:rPr>
              <w:t>Mr W Leathem</w:t>
            </w:r>
            <w:r w:rsidR="00A37581" w:rsidRPr="00114809">
              <w:rPr>
                <w:rFonts w:ascii="Arial" w:hAnsi="Arial" w:cs="Arial"/>
                <w:sz w:val="22"/>
                <w:szCs w:val="22"/>
              </w:rPr>
              <w:t xml:space="preserve">            </w:t>
            </w:r>
            <w:r w:rsidR="00911F2A" w:rsidRPr="00114809">
              <w:rPr>
                <w:rFonts w:ascii="Arial" w:hAnsi="Arial" w:cs="Arial"/>
                <w:sz w:val="22"/>
                <w:szCs w:val="22"/>
              </w:rPr>
              <w:t xml:space="preserve"> </w:t>
            </w:r>
            <w:r w:rsidRPr="00114809">
              <w:rPr>
                <w:rFonts w:ascii="Arial" w:hAnsi="Arial" w:cs="Arial"/>
                <w:sz w:val="22"/>
                <w:szCs w:val="22"/>
              </w:rPr>
              <w:t>Chairperson</w:t>
            </w:r>
          </w:p>
          <w:p w14:paraId="7B82F301" w14:textId="5262825C" w:rsidR="00C1721B" w:rsidRPr="00114809" w:rsidRDefault="00C1721B">
            <w:pPr>
              <w:rPr>
                <w:rFonts w:ascii="Arial" w:hAnsi="Arial" w:cs="Arial"/>
                <w:sz w:val="22"/>
                <w:szCs w:val="22"/>
              </w:rPr>
            </w:pPr>
            <w:r>
              <w:rPr>
                <w:rFonts w:ascii="Arial" w:hAnsi="Arial" w:cs="Arial"/>
                <w:sz w:val="22"/>
                <w:szCs w:val="22"/>
              </w:rPr>
              <w:t>Mr R Havlin                  Vice Chairperson</w:t>
            </w:r>
          </w:p>
          <w:p w14:paraId="3E82876D" w14:textId="53719A62" w:rsidR="00D93A9C" w:rsidRPr="00114809" w:rsidRDefault="00D93A9C">
            <w:pPr>
              <w:rPr>
                <w:rFonts w:ascii="Arial" w:hAnsi="Arial" w:cs="Arial"/>
                <w:sz w:val="22"/>
                <w:szCs w:val="22"/>
              </w:rPr>
            </w:pPr>
            <w:r w:rsidRPr="00114809">
              <w:rPr>
                <w:rFonts w:ascii="Arial" w:hAnsi="Arial" w:cs="Arial"/>
                <w:sz w:val="22"/>
                <w:szCs w:val="22"/>
              </w:rPr>
              <w:t>Mrs S Wakfer</w:t>
            </w:r>
            <w:r w:rsidR="00A37581" w:rsidRPr="00114809">
              <w:rPr>
                <w:rFonts w:ascii="Arial" w:hAnsi="Arial" w:cs="Arial"/>
                <w:sz w:val="22"/>
                <w:szCs w:val="22"/>
              </w:rPr>
              <w:t xml:space="preserve">              </w:t>
            </w:r>
            <w:r w:rsidR="00911F2A" w:rsidRPr="00114809">
              <w:rPr>
                <w:rFonts w:ascii="Arial" w:hAnsi="Arial" w:cs="Arial"/>
                <w:sz w:val="22"/>
                <w:szCs w:val="22"/>
              </w:rPr>
              <w:t xml:space="preserve"> </w:t>
            </w:r>
            <w:r w:rsidR="0039677D" w:rsidRPr="00114809">
              <w:rPr>
                <w:rFonts w:ascii="Arial" w:hAnsi="Arial" w:cs="Arial"/>
                <w:sz w:val="22"/>
                <w:szCs w:val="22"/>
              </w:rPr>
              <w:t>Director</w:t>
            </w:r>
          </w:p>
          <w:p w14:paraId="0B0A5060" w14:textId="4ABB84E6" w:rsidR="006A6AB4" w:rsidRPr="00114809" w:rsidRDefault="006A6AB4">
            <w:pPr>
              <w:rPr>
                <w:rFonts w:ascii="Arial" w:hAnsi="Arial" w:cs="Arial"/>
                <w:sz w:val="22"/>
                <w:szCs w:val="22"/>
              </w:rPr>
            </w:pPr>
            <w:r w:rsidRPr="00114809">
              <w:rPr>
                <w:rFonts w:ascii="Arial" w:hAnsi="Arial" w:cs="Arial"/>
                <w:sz w:val="22"/>
                <w:szCs w:val="22"/>
              </w:rPr>
              <w:t>Mrs E Finlay                 Director</w:t>
            </w:r>
          </w:p>
          <w:p w14:paraId="22CB289B" w14:textId="4D73E7C9" w:rsidR="00D93A9C" w:rsidRDefault="00D93A9C">
            <w:pPr>
              <w:rPr>
                <w:rFonts w:ascii="Arial" w:hAnsi="Arial" w:cs="Arial"/>
                <w:sz w:val="22"/>
                <w:szCs w:val="22"/>
              </w:rPr>
            </w:pPr>
            <w:r w:rsidRPr="00114809">
              <w:rPr>
                <w:rFonts w:ascii="Arial" w:hAnsi="Arial" w:cs="Arial"/>
                <w:sz w:val="22"/>
                <w:szCs w:val="22"/>
              </w:rPr>
              <w:t>Mr S Jackson</w:t>
            </w:r>
            <w:r w:rsidRPr="00114809">
              <w:rPr>
                <w:rFonts w:ascii="Arial" w:hAnsi="Arial" w:cs="Arial"/>
                <w:sz w:val="22"/>
                <w:szCs w:val="22"/>
              </w:rPr>
              <w:tab/>
              <w:t xml:space="preserve">   </w:t>
            </w:r>
            <w:r w:rsidR="00AD688F">
              <w:rPr>
                <w:rFonts w:ascii="Arial" w:hAnsi="Arial" w:cs="Arial"/>
                <w:sz w:val="22"/>
                <w:szCs w:val="22"/>
              </w:rPr>
              <w:t xml:space="preserve">         </w:t>
            </w:r>
            <w:r w:rsidRPr="00114809">
              <w:rPr>
                <w:rFonts w:ascii="Arial" w:hAnsi="Arial" w:cs="Arial"/>
                <w:sz w:val="22"/>
                <w:szCs w:val="22"/>
              </w:rPr>
              <w:t xml:space="preserve"> CEO</w:t>
            </w:r>
          </w:p>
          <w:p w14:paraId="1DB40C3F" w14:textId="1188ED6B" w:rsidR="00A940E2" w:rsidRPr="00114809" w:rsidRDefault="00A940E2">
            <w:pPr>
              <w:rPr>
                <w:rFonts w:ascii="Arial" w:hAnsi="Arial" w:cs="Arial"/>
                <w:sz w:val="22"/>
                <w:szCs w:val="22"/>
              </w:rPr>
            </w:pPr>
            <w:r>
              <w:rPr>
                <w:rFonts w:ascii="Arial" w:hAnsi="Arial" w:cs="Arial"/>
                <w:sz w:val="22"/>
                <w:szCs w:val="22"/>
              </w:rPr>
              <w:t>Mr D Cowan                 Head of Employment Services</w:t>
            </w:r>
          </w:p>
          <w:p w14:paraId="66E19002" w14:textId="31785B8C" w:rsidR="00D93A9C" w:rsidRPr="00114809" w:rsidRDefault="00D93A9C">
            <w:pPr>
              <w:rPr>
                <w:rFonts w:ascii="Arial" w:hAnsi="Arial" w:cs="Arial"/>
                <w:sz w:val="22"/>
                <w:szCs w:val="22"/>
              </w:rPr>
            </w:pPr>
            <w:r w:rsidRPr="00114809">
              <w:rPr>
                <w:rFonts w:ascii="Arial" w:hAnsi="Arial" w:cs="Arial"/>
                <w:sz w:val="22"/>
                <w:szCs w:val="22"/>
              </w:rPr>
              <w:t>M</w:t>
            </w:r>
            <w:r w:rsidR="00730560">
              <w:rPr>
                <w:rFonts w:ascii="Arial" w:hAnsi="Arial" w:cs="Arial"/>
                <w:sz w:val="22"/>
                <w:szCs w:val="22"/>
              </w:rPr>
              <w:t>r J Brown                  Operations Manager</w:t>
            </w:r>
            <w:r w:rsidR="00C03F8F">
              <w:rPr>
                <w:rFonts w:ascii="Arial" w:hAnsi="Arial" w:cs="Arial"/>
                <w:sz w:val="22"/>
                <w:szCs w:val="22"/>
              </w:rPr>
              <w:t xml:space="preserve"> (Observer)</w:t>
            </w:r>
          </w:p>
          <w:p w14:paraId="765E846D" w14:textId="2A332EE8" w:rsidR="00D93A9C" w:rsidRPr="00114809" w:rsidRDefault="003456EF">
            <w:pPr>
              <w:rPr>
                <w:rFonts w:ascii="Arial" w:hAnsi="Arial" w:cs="Arial"/>
                <w:sz w:val="22"/>
                <w:szCs w:val="22"/>
              </w:rPr>
            </w:pPr>
            <w:r w:rsidRPr="00114809">
              <w:rPr>
                <w:rFonts w:ascii="Arial" w:hAnsi="Arial" w:cs="Arial"/>
                <w:sz w:val="22"/>
                <w:szCs w:val="22"/>
              </w:rPr>
              <w:t>Mr</w:t>
            </w:r>
            <w:r w:rsidR="00911F2A" w:rsidRPr="00114809">
              <w:rPr>
                <w:rFonts w:ascii="Arial" w:hAnsi="Arial" w:cs="Arial"/>
                <w:sz w:val="22"/>
                <w:szCs w:val="22"/>
              </w:rPr>
              <w:t>s N Donnelly</w:t>
            </w:r>
            <w:r w:rsidR="00D93A9C" w:rsidRPr="00114809">
              <w:rPr>
                <w:rFonts w:ascii="Arial" w:hAnsi="Arial" w:cs="Arial"/>
                <w:sz w:val="22"/>
                <w:szCs w:val="22"/>
              </w:rPr>
              <w:t xml:space="preserve">            </w:t>
            </w:r>
            <w:r w:rsidR="00911F2A" w:rsidRPr="00114809">
              <w:rPr>
                <w:rFonts w:ascii="Arial" w:hAnsi="Arial" w:cs="Arial"/>
                <w:sz w:val="22"/>
                <w:szCs w:val="22"/>
              </w:rPr>
              <w:t xml:space="preserve">Head of </w:t>
            </w:r>
            <w:r w:rsidR="00D93A9C" w:rsidRPr="00114809">
              <w:rPr>
                <w:rFonts w:ascii="Arial" w:hAnsi="Arial" w:cs="Arial"/>
                <w:sz w:val="22"/>
                <w:szCs w:val="22"/>
              </w:rPr>
              <w:t xml:space="preserve">Operations </w:t>
            </w:r>
          </w:p>
          <w:p w14:paraId="230B326D" w14:textId="11DFD817" w:rsidR="00D93A9C" w:rsidRPr="00114809" w:rsidRDefault="00D93A9C">
            <w:pPr>
              <w:rPr>
                <w:rFonts w:ascii="Arial" w:hAnsi="Arial" w:cs="Arial"/>
                <w:sz w:val="22"/>
                <w:szCs w:val="22"/>
              </w:rPr>
            </w:pPr>
            <w:r w:rsidRPr="00114809">
              <w:rPr>
                <w:rFonts w:ascii="Arial" w:hAnsi="Arial" w:cs="Arial"/>
                <w:sz w:val="22"/>
                <w:szCs w:val="22"/>
              </w:rPr>
              <w:t xml:space="preserve">Ms R McCarthy          </w:t>
            </w:r>
            <w:r w:rsidR="00A37581" w:rsidRPr="00114809">
              <w:rPr>
                <w:rFonts w:ascii="Arial" w:hAnsi="Arial" w:cs="Arial"/>
                <w:sz w:val="22"/>
                <w:szCs w:val="22"/>
              </w:rPr>
              <w:t xml:space="preserve"> </w:t>
            </w:r>
            <w:r w:rsidR="00911F2A" w:rsidRPr="00114809">
              <w:rPr>
                <w:rFonts w:ascii="Arial" w:hAnsi="Arial" w:cs="Arial"/>
                <w:sz w:val="22"/>
                <w:szCs w:val="22"/>
              </w:rPr>
              <w:t xml:space="preserve"> </w:t>
            </w:r>
            <w:r w:rsidRPr="00114809">
              <w:rPr>
                <w:rFonts w:ascii="Arial" w:hAnsi="Arial" w:cs="Arial"/>
                <w:sz w:val="22"/>
                <w:szCs w:val="22"/>
              </w:rPr>
              <w:t xml:space="preserve">Head of Finance </w:t>
            </w:r>
          </w:p>
          <w:p w14:paraId="5A52A9D0" w14:textId="77777777" w:rsidR="00D93A9C" w:rsidRPr="00114809" w:rsidRDefault="00D93A9C">
            <w:pPr>
              <w:rPr>
                <w:rFonts w:ascii="Arial" w:hAnsi="Arial" w:cs="Arial"/>
                <w:sz w:val="22"/>
                <w:szCs w:val="22"/>
              </w:rPr>
            </w:pPr>
          </w:p>
          <w:p w14:paraId="30497F62" w14:textId="77777777" w:rsidR="00D93A9C" w:rsidRPr="00114809" w:rsidRDefault="00D93A9C">
            <w:pPr>
              <w:rPr>
                <w:rFonts w:ascii="Arial" w:hAnsi="Arial" w:cs="Arial"/>
                <w:b/>
                <w:bCs/>
                <w:sz w:val="22"/>
                <w:szCs w:val="22"/>
              </w:rPr>
            </w:pPr>
            <w:r w:rsidRPr="00114809">
              <w:rPr>
                <w:rFonts w:ascii="Arial" w:hAnsi="Arial" w:cs="Arial"/>
                <w:b/>
                <w:bCs/>
                <w:sz w:val="22"/>
                <w:szCs w:val="22"/>
              </w:rPr>
              <w:t>Present:</w:t>
            </w:r>
          </w:p>
          <w:p w14:paraId="0EA89EE2" w14:textId="32E09BD2" w:rsidR="00D93A9C" w:rsidRPr="00114809" w:rsidRDefault="00D93A9C">
            <w:pPr>
              <w:rPr>
                <w:rFonts w:ascii="Arial" w:hAnsi="Arial" w:cs="Arial"/>
                <w:sz w:val="22"/>
                <w:szCs w:val="22"/>
              </w:rPr>
            </w:pPr>
            <w:r w:rsidRPr="00114809">
              <w:rPr>
                <w:rFonts w:ascii="Arial" w:hAnsi="Arial" w:cs="Arial"/>
                <w:sz w:val="22"/>
                <w:szCs w:val="22"/>
              </w:rPr>
              <w:t>Ms R Smyth</w:t>
            </w:r>
            <w:r w:rsidRPr="00114809">
              <w:rPr>
                <w:rFonts w:ascii="Arial" w:hAnsi="Arial" w:cs="Arial"/>
                <w:sz w:val="22"/>
                <w:szCs w:val="22"/>
              </w:rPr>
              <w:tab/>
            </w:r>
            <w:r w:rsidRPr="00114809">
              <w:rPr>
                <w:rFonts w:ascii="Arial" w:hAnsi="Arial" w:cs="Arial"/>
                <w:sz w:val="22"/>
                <w:szCs w:val="22"/>
              </w:rPr>
              <w:tab/>
              <w:t>Minute-taker / Company Secretary</w:t>
            </w:r>
          </w:p>
          <w:p w14:paraId="75E3F421" w14:textId="77777777" w:rsidR="00D93A9C" w:rsidRPr="00114809" w:rsidRDefault="00D93A9C">
            <w:pPr>
              <w:rPr>
                <w:rFonts w:ascii="Arial" w:hAnsi="Arial" w:cs="Arial"/>
                <w:sz w:val="22"/>
                <w:szCs w:val="22"/>
              </w:rPr>
            </w:pPr>
          </w:p>
          <w:p w14:paraId="7E5F2D1A" w14:textId="177C23F2" w:rsidR="001817EA" w:rsidRPr="00114809" w:rsidRDefault="00D93A9C" w:rsidP="009B511F">
            <w:pPr>
              <w:rPr>
                <w:rFonts w:ascii="Arial" w:hAnsi="Arial" w:cs="Arial"/>
                <w:sz w:val="22"/>
                <w:szCs w:val="22"/>
              </w:rPr>
            </w:pPr>
            <w:r w:rsidRPr="00114809">
              <w:rPr>
                <w:rFonts w:ascii="Arial" w:hAnsi="Arial" w:cs="Arial"/>
                <w:b/>
                <w:bCs/>
                <w:sz w:val="22"/>
                <w:szCs w:val="22"/>
              </w:rPr>
              <w:t>Apologies:</w:t>
            </w:r>
            <w:r w:rsidR="008547ED" w:rsidRPr="00114809">
              <w:rPr>
                <w:rFonts w:ascii="Arial" w:hAnsi="Arial" w:cs="Arial"/>
                <w:b/>
                <w:bCs/>
                <w:sz w:val="22"/>
                <w:szCs w:val="22"/>
              </w:rPr>
              <w:t xml:space="preserve"> </w:t>
            </w:r>
            <w:r w:rsidR="00D82667" w:rsidRPr="00D82667">
              <w:rPr>
                <w:rFonts w:ascii="Arial" w:hAnsi="Arial" w:cs="Arial"/>
                <w:sz w:val="22"/>
                <w:szCs w:val="22"/>
              </w:rPr>
              <w:t>Apologies were received from</w:t>
            </w:r>
            <w:r w:rsidR="00D82667">
              <w:rPr>
                <w:rFonts w:ascii="Arial" w:hAnsi="Arial" w:cs="Arial"/>
                <w:b/>
                <w:bCs/>
                <w:sz w:val="22"/>
                <w:szCs w:val="22"/>
              </w:rPr>
              <w:t xml:space="preserve"> </w:t>
            </w:r>
            <w:r w:rsidR="009B511F" w:rsidRPr="00114809">
              <w:rPr>
                <w:rFonts w:ascii="Arial" w:hAnsi="Arial" w:cs="Arial"/>
                <w:sz w:val="22"/>
                <w:szCs w:val="22"/>
              </w:rPr>
              <w:t xml:space="preserve">D </w:t>
            </w:r>
            <w:r w:rsidR="00730560">
              <w:rPr>
                <w:rFonts w:ascii="Arial" w:hAnsi="Arial" w:cs="Arial"/>
                <w:sz w:val="22"/>
                <w:szCs w:val="22"/>
              </w:rPr>
              <w:t>Duffy</w:t>
            </w:r>
            <w:r w:rsidR="00C1721B">
              <w:rPr>
                <w:rFonts w:ascii="Arial" w:hAnsi="Arial" w:cs="Arial"/>
                <w:sz w:val="22"/>
                <w:szCs w:val="22"/>
              </w:rPr>
              <w:t>, R Donnelly</w:t>
            </w:r>
            <w:r w:rsidR="00730560">
              <w:rPr>
                <w:rFonts w:ascii="Arial" w:hAnsi="Arial" w:cs="Arial"/>
                <w:sz w:val="22"/>
                <w:szCs w:val="22"/>
              </w:rPr>
              <w:t xml:space="preserve"> </w:t>
            </w:r>
            <w:r w:rsidR="00D82667">
              <w:rPr>
                <w:rFonts w:ascii="Arial" w:hAnsi="Arial" w:cs="Arial"/>
                <w:sz w:val="22"/>
                <w:szCs w:val="22"/>
              </w:rPr>
              <w:t>and</w:t>
            </w:r>
            <w:r w:rsidR="00730560">
              <w:rPr>
                <w:rFonts w:ascii="Arial" w:hAnsi="Arial" w:cs="Arial"/>
                <w:sz w:val="22"/>
                <w:szCs w:val="22"/>
              </w:rPr>
              <w:t xml:space="preserve"> M Corkey</w:t>
            </w:r>
            <w:r w:rsidR="006A6AB4" w:rsidRPr="00114809">
              <w:rPr>
                <w:rFonts w:ascii="Arial" w:hAnsi="Arial" w:cs="Arial"/>
                <w:sz w:val="22"/>
                <w:szCs w:val="22"/>
              </w:rPr>
              <w:t xml:space="preserve">.  </w:t>
            </w:r>
            <w:r w:rsidR="008547ED" w:rsidRPr="00114809">
              <w:rPr>
                <w:rFonts w:ascii="Arial" w:hAnsi="Arial" w:cs="Arial"/>
                <w:sz w:val="22"/>
                <w:szCs w:val="22"/>
              </w:rPr>
              <w:t>The Chair welcomed everyone to the meeting</w:t>
            </w:r>
            <w:r w:rsidR="009F6CFF" w:rsidRPr="00114809">
              <w:rPr>
                <w:rFonts w:ascii="Arial" w:hAnsi="Arial" w:cs="Arial"/>
                <w:sz w:val="22"/>
                <w:szCs w:val="22"/>
              </w:rPr>
              <w:t>.</w:t>
            </w:r>
            <w:r w:rsidR="00D31283">
              <w:rPr>
                <w:rFonts w:ascii="Arial" w:hAnsi="Arial" w:cs="Arial"/>
                <w:sz w:val="22"/>
                <w:szCs w:val="22"/>
              </w:rPr>
              <w:t xml:space="preserve">  </w:t>
            </w:r>
            <w:r w:rsidR="001817EA" w:rsidRPr="001817EA">
              <w:rPr>
                <w:rFonts w:ascii="Arial" w:hAnsi="Arial" w:cs="Arial"/>
                <w:sz w:val="22"/>
                <w:szCs w:val="22"/>
              </w:rPr>
              <w:t>The Chair confirmed that the meeting was quorate and that papers had been circulated in advance.</w:t>
            </w:r>
          </w:p>
        </w:tc>
      </w:tr>
      <w:tr w:rsidR="00BC62D5" w:rsidRPr="00114809" w14:paraId="25072574" w14:textId="77777777" w:rsidTr="221A7DB8">
        <w:tc>
          <w:tcPr>
            <w:tcW w:w="986" w:type="dxa"/>
          </w:tcPr>
          <w:p w14:paraId="620C2F0B" w14:textId="3F221BC1" w:rsidR="00BC62D5" w:rsidRPr="00114809" w:rsidRDefault="008C03C3">
            <w:pPr>
              <w:rPr>
                <w:rFonts w:ascii="Arial" w:hAnsi="Arial" w:cs="Arial"/>
                <w:sz w:val="22"/>
                <w:szCs w:val="22"/>
              </w:rPr>
            </w:pPr>
            <w:r w:rsidRPr="00114809">
              <w:rPr>
                <w:rFonts w:ascii="Arial" w:hAnsi="Arial" w:cs="Arial"/>
                <w:sz w:val="22"/>
                <w:szCs w:val="22"/>
              </w:rPr>
              <w:t xml:space="preserve">2.0 </w:t>
            </w:r>
          </w:p>
        </w:tc>
        <w:tc>
          <w:tcPr>
            <w:tcW w:w="8761" w:type="dxa"/>
          </w:tcPr>
          <w:p w14:paraId="55DABF68" w14:textId="77777777" w:rsidR="00BC62D5" w:rsidRPr="00114809" w:rsidRDefault="008C03C3">
            <w:pPr>
              <w:rPr>
                <w:rFonts w:ascii="Arial" w:hAnsi="Arial" w:cs="Arial"/>
                <w:b/>
                <w:bCs/>
                <w:sz w:val="22"/>
                <w:szCs w:val="22"/>
              </w:rPr>
            </w:pPr>
            <w:r w:rsidRPr="00114809">
              <w:rPr>
                <w:rFonts w:ascii="Arial" w:hAnsi="Arial" w:cs="Arial"/>
                <w:b/>
                <w:bCs/>
                <w:sz w:val="22"/>
                <w:szCs w:val="22"/>
              </w:rPr>
              <w:t>Declarations of Interest</w:t>
            </w:r>
          </w:p>
          <w:p w14:paraId="0875A9FE" w14:textId="1825A3A1" w:rsidR="008C03C3" w:rsidRPr="00114809" w:rsidRDefault="00BD2C84">
            <w:pPr>
              <w:rPr>
                <w:rFonts w:ascii="Arial" w:hAnsi="Arial" w:cs="Arial"/>
                <w:sz w:val="22"/>
                <w:szCs w:val="22"/>
              </w:rPr>
            </w:pPr>
            <w:r>
              <w:rPr>
                <w:rFonts w:ascii="Arial" w:hAnsi="Arial" w:cs="Arial"/>
                <w:sz w:val="22"/>
                <w:szCs w:val="22"/>
              </w:rPr>
              <w:t xml:space="preserve">None noted. </w:t>
            </w:r>
            <w:r w:rsidR="00242405">
              <w:rPr>
                <w:rFonts w:ascii="Arial" w:hAnsi="Arial" w:cs="Arial"/>
                <w:sz w:val="22"/>
                <w:szCs w:val="22"/>
              </w:rPr>
              <w:t xml:space="preserve"> The CEO raised a point of order on declarations of interest.  The Chair confirmed that if there is a conflict of interest on operational matters, </w:t>
            </w:r>
            <w:r w:rsidR="004542CC">
              <w:rPr>
                <w:rFonts w:ascii="Arial" w:hAnsi="Arial" w:cs="Arial"/>
                <w:sz w:val="22"/>
                <w:szCs w:val="22"/>
              </w:rPr>
              <w:t xml:space="preserve">members should not attend that discussion.  </w:t>
            </w:r>
          </w:p>
        </w:tc>
      </w:tr>
      <w:tr w:rsidR="00D93A9C" w:rsidRPr="00114809" w14:paraId="36F4C260" w14:textId="77777777" w:rsidTr="221A7DB8">
        <w:tc>
          <w:tcPr>
            <w:tcW w:w="986" w:type="dxa"/>
          </w:tcPr>
          <w:p w14:paraId="03A747B5" w14:textId="2FBC8F97" w:rsidR="00D93A9C" w:rsidRPr="00114809" w:rsidRDefault="008C03C3">
            <w:pPr>
              <w:rPr>
                <w:rFonts w:ascii="Arial" w:hAnsi="Arial" w:cs="Arial"/>
                <w:sz w:val="22"/>
                <w:szCs w:val="22"/>
              </w:rPr>
            </w:pPr>
            <w:r w:rsidRPr="00114809">
              <w:rPr>
                <w:rFonts w:ascii="Arial" w:hAnsi="Arial" w:cs="Arial"/>
                <w:sz w:val="22"/>
                <w:szCs w:val="22"/>
              </w:rPr>
              <w:t>3.0</w:t>
            </w:r>
          </w:p>
        </w:tc>
        <w:tc>
          <w:tcPr>
            <w:tcW w:w="8761" w:type="dxa"/>
          </w:tcPr>
          <w:p w14:paraId="763C05B0" w14:textId="30D069F7" w:rsidR="008C03C3" w:rsidRPr="00114809" w:rsidRDefault="008C03C3" w:rsidP="008C03C3">
            <w:pPr>
              <w:rPr>
                <w:rFonts w:ascii="Arial" w:hAnsi="Arial" w:cs="Arial"/>
                <w:b/>
                <w:bCs/>
                <w:sz w:val="22"/>
                <w:szCs w:val="22"/>
              </w:rPr>
            </w:pPr>
            <w:r w:rsidRPr="00114809">
              <w:rPr>
                <w:rFonts w:ascii="Arial" w:hAnsi="Arial" w:cs="Arial"/>
                <w:b/>
                <w:bCs/>
                <w:sz w:val="22"/>
                <w:szCs w:val="22"/>
              </w:rPr>
              <w:t>Minutes of the Previous Meeting</w:t>
            </w:r>
          </w:p>
          <w:p w14:paraId="43769311" w14:textId="5183FCE7" w:rsidR="00AF46D8" w:rsidRPr="00114809" w:rsidRDefault="008C03C3" w:rsidP="008C03C3">
            <w:pPr>
              <w:rPr>
                <w:rFonts w:ascii="Arial" w:hAnsi="Arial" w:cs="Arial"/>
                <w:sz w:val="22"/>
                <w:szCs w:val="22"/>
              </w:rPr>
            </w:pPr>
            <w:r w:rsidRPr="4C10BA94">
              <w:rPr>
                <w:rFonts w:ascii="Arial" w:hAnsi="Arial" w:cs="Arial"/>
                <w:sz w:val="22"/>
                <w:szCs w:val="22"/>
              </w:rPr>
              <w:t>Minutes of the previous meeting held on</w:t>
            </w:r>
            <w:r w:rsidR="00941D2E">
              <w:rPr>
                <w:rFonts w:ascii="Arial" w:hAnsi="Arial" w:cs="Arial"/>
                <w:sz w:val="22"/>
                <w:szCs w:val="22"/>
              </w:rPr>
              <w:t xml:space="preserve"> the </w:t>
            </w:r>
            <w:proofErr w:type="gramStart"/>
            <w:r w:rsidR="00941D2E">
              <w:rPr>
                <w:rFonts w:ascii="Arial" w:hAnsi="Arial" w:cs="Arial"/>
                <w:sz w:val="22"/>
                <w:szCs w:val="22"/>
              </w:rPr>
              <w:t>29</w:t>
            </w:r>
            <w:r w:rsidR="00941D2E" w:rsidRPr="00941D2E">
              <w:rPr>
                <w:rFonts w:ascii="Arial" w:hAnsi="Arial" w:cs="Arial"/>
                <w:sz w:val="22"/>
                <w:szCs w:val="22"/>
                <w:vertAlign w:val="superscript"/>
              </w:rPr>
              <w:t>th</w:t>
            </w:r>
            <w:proofErr w:type="gramEnd"/>
            <w:r w:rsidR="00941D2E">
              <w:rPr>
                <w:rFonts w:ascii="Arial" w:hAnsi="Arial" w:cs="Arial"/>
                <w:sz w:val="22"/>
                <w:szCs w:val="22"/>
              </w:rPr>
              <w:t xml:space="preserve"> </w:t>
            </w:r>
            <w:r w:rsidR="00F1419D" w:rsidRPr="4C10BA94">
              <w:rPr>
                <w:rFonts w:ascii="Arial" w:hAnsi="Arial" w:cs="Arial"/>
                <w:sz w:val="22"/>
                <w:szCs w:val="22"/>
              </w:rPr>
              <w:t xml:space="preserve">April </w:t>
            </w:r>
            <w:r w:rsidR="008547ED" w:rsidRPr="4C10BA94">
              <w:rPr>
                <w:rFonts w:ascii="Arial" w:hAnsi="Arial" w:cs="Arial"/>
                <w:sz w:val="22"/>
                <w:szCs w:val="22"/>
              </w:rPr>
              <w:t xml:space="preserve">2026 </w:t>
            </w:r>
            <w:r w:rsidR="001D4124" w:rsidRPr="4C10BA94">
              <w:rPr>
                <w:rFonts w:ascii="Arial" w:hAnsi="Arial" w:cs="Arial"/>
                <w:sz w:val="22"/>
                <w:szCs w:val="22"/>
              </w:rPr>
              <w:t>were reviewed</w:t>
            </w:r>
            <w:r w:rsidR="007A52E5" w:rsidRPr="4C10BA94">
              <w:rPr>
                <w:rFonts w:ascii="Arial" w:hAnsi="Arial" w:cs="Arial"/>
                <w:sz w:val="22"/>
                <w:szCs w:val="22"/>
              </w:rPr>
              <w:t xml:space="preserve"> and accepted.</w:t>
            </w:r>
            <w:r w:rsidR="00712429" w:rsidRPr="4C10BA94">
              <w:rPr>
                <w:rFonts w:ascii="Arial" w:hAnsi="Arial" w:cs="Arial"/>
                <w:sz w:val="22"/>
                <w:szCs w:val="22"/>
              </w:rPr>
              <w:t xml:space="preserve">  </w:t>
            </w:r>
            <w:r w:rsidR="004542CC" w:rsidRPr="4C10BA94">
              <w:rPr>
                <w:rFonts w:ascii="Arial" w:hAnsi="Arial" w:cs="Arial"/>
                <w:sz w:val="22"/>
                <w:szCs w:val="22"/>
              </w:rPr>
              <w:t xml:space="preserve">The minutes were proposed by E Finlay and seconded by S Wakfer.  </w:t>
            </w:r>
          </w:p>
        </w:tc>
      </w:tr>
      <w:tr w:rsidR="00D93A9C" w:rsidRPr="00114809" w14:paraId="51F4D491" w14:textId="77777777" w:rsidTr="221A7DB8">
        <w:tc>
          <w:tcPr>
            <w:tcW w:w="986" w:type="dxa"/>
          </w:tcPr>
          <w:p w14:paraId="66D1B67D" w14:textId="725DACDE" w:rsidR="00D93A9C" w:rsidRPr="00114809" w:rsidRDefault="008C03C3">
            <w:pPr>
              <w:rPr>
                <w:rFonts w:ascii="Arial" w:hAnsi="Arial" w:cs="Arial"/>
                <w:sz w:val="22"/>
                <w:szCs w:val="22"/>
              </w:rPr>
            </w:pPr>
            <w:r w:rsidRPr="00114809">
              <w:rPr>
                <w:rFonts w:ascii="Arial" w:hAnsi="Arial" w:cs="Arial"/>
                <w:sz w:val="22"/>
                <w:szCs w:val="22"/>
              </w:rPr>
              <w:t>3.1</w:t>
            </w:r>
          </w:p>
        </w:tc>
        <w:tc>
          <w:tcPr>
            <w:tcW w:w="8761" w:type="dxa"/>
          </w:tcPr>
          <w:p w14:paraId="3B49F44D" w14:textId="7AEDBB35" w:rsidR="001817EA" w:rsidRPr="00503B6A" w:rsidRDefault="008C03C3" w:rsidP="00712429">
            <w:pPr>
              <w:rPr>
                <w:rFonts w:ascii="Arial" w:hAnsi="Arial" w:cs="Arial"/>
                <w:b/>
                <w:bCs/>
                <w:sz w:val="22"/>
                <w:szCs w:val="22"/>
              </w:rPr>
            </w:pPr>
            <w:r w:rsidRPr="00114809">
              <w:rPr>
                <w:rFonts w:ascii="Arial" w:hAnsi="Arial" w:cs="Arial"/>
                <w:b/>
                <w:bCs/>
                <w:sz w:val="22"/>
                <w:szCs w:val="22"/>
              </w:rPr>
              <w:t>Action Log</w:t>
            </w:r>
          </w:p>
          <w:p w14:paraId="7F17DFE2" w14:textId="084D8CDA" w:rsidR="001817EA" w:rsidRPr="00114809" w:rsidRDefault="001817EA" w:rsidP="00712429">
            <w:pPr>
              <w:rPr>
                <w:rFonts w:ascii="Arial" w:hAnsi="Arial" w:cs="Arial"/>
                <w:sz w:val="22"/>
                <w:szCs w:val="22"/>
              </w:rPr>
            </w:pPr>
            <w:r w:rsidRPr="001817EA">
              <w:rPr>
                <w:rFonts w:ascii="Arial" w:hAnsi="Arial" w:cs="Arial"/>
                <w:sz w:val="22"/>
                <w:szCs w:val="22"/>
              </w:rPr>
              <w:t>The Board reviewed the action log</w:t>
            </w:r>
            <w:r w:rsidR="004542CC">
              <w:rPr>
                <w:rFonts w:ascii="Arial" w:hAnsi="Arial" w:cs="Arial"/>
                <w:sz w:val="22"/>
                <w:szCs w:val="22"/>
              </w:rPr>
              <w:t xml:space="preserve">.  </w:t>
            </w:r>
            <w:r w:rsidRPr="001817EA">
              <w:rPr>
                <w:rFonts w:ascii="Arial" w:hAnsi="Arial" w:cs="Arial"/>
                <w:sz w:val="22"/>
                <w:szCs w:val="22"/>
              </w:rPr>
              <w:t xml:space="preserve">Item 192 </w:t>
            </w:r>
            <w:r w:rsidR="00426373">
              <w:rPr>
                <w:rFonts w:ascii="Arial" w:hAnsi="Arial" w:cs="Arial"/>
                <w:sz w:val="22"/>
                <w:szCs w:val="22"/>
              </w:rPr>
              <w:t xml:space="preserve">- </w:t>
            </w:r>
            <w:r w:rsidR="004542CC">
              <w:rPr>
                <w:rFonts w:ascii="Arial" w:hAnsi="Arial" w:cs="Arial"/>
                <w:sz w:val="22"/>
                <w:szCs w:val="22"/>
              </w:rPr>
              <w:t xml:space="preserve">R McCarthy stated will come before the ARAC in June.  </w:t>
            </w:r>
          </w:p>
        </w:tc>
      </w:tr>
      <w:tr w:rsidR="00D93A9C" w:rsidRPr="00114809" w14:paraId="76423B7D" w14:textId="77777777" w:rsidTr="221A7DB8">
        <w:tc>
          <w:tcPr>
            <w:tcW w:w="986" w:type="dxa"/>
          </w:tcPr>
          <w:p w14:paraId="388B9512" w14:textId="751205AC" w:rsidR="00D93A9C" w:rsidRPr="00114809" w:rsidRDefault="00EB1BC4">
            <w:pPr>
              <w:rPr>
                <w:rFonts w:ascii="Arial" w:hAnsi="Arial" w:cs="Arial"/>
                <w:sz w:val="22"/>
                <w:szCs w:val="22"/>
              </w:rPr>
            </w:pPr>
            <w:r w:rsidRPr="00114809">
              <w:rPr>
                <w:rFonts w:ascii="Arial" w:hAnsi="Arial" w:cs="Arial"/>
                <w:sz w:val="22"/>
                <w:szCs w:val="22"/>
              </w:rPr>
              <w:t>3.2</w:t>
            </w:r>
          </w:p>
        </w:tc>
        <w:tc>
          <w:tcPr>
            <w:tcW w:w="8761" w:type="dxa"/>
          </w:tcPr>
          <w:p w14:paraId="4CA8D03F" w14:textId="77777777" w:rsidR="004542CC" w:rsidRPr="004542CC" w:rsidRDefault="004542CC">
            <w:pPr>
              <w:rPr>
                <w:rFonts w:ascii="Arial" w:hAnsi="Arial" w:cs="Arial"/>
                <w:b/>
                <w:bCs/>
                <w:sz w:val="22"/>
                <w:szCs w:val="22"/>
              </w:rPr>
            </w:pPr>
            <w:r w:rsidRPr="004542CC">
              <w:rPr>
                <w:rFonts w:ascii="Arial" w:hAnsi="Arial" w:cs="Arial"/>
                <w:b/>
                <w:bCs/>
                <w:sz w:val="22"/>
                <w:szCs w:val="22"/>
              </w:rPr>
              <w:t>Matters Arising</w:t>
            </w:r>
          </w:p>
          <w:p w14:paraId="4D23ECDA" w14:textId="7CF6CFB3" w:rsidR="00385E83" w:rsidRPr="00114809" w:rsidRDefault="00385E83">
            <w:pPr>
              <w:rPr>
                <w:rFonts w:ascii="Arial" w:hAnsi="Arial" w:cs="Arial"/>
                <w:sz w:val="22"/>
                <w:szCs w:val="22"/>
              </w:rPr>
            </w:pPr>
            <w:r>
              <w:rPr>
                <w:rFonts w:ascii="Arial" w:hAnsi="Arial" w:cs="Arial"/>
                <w:sz w:val="22"/>
                <w:szCs w:val="22"/>
              </w:rPr>
              <w:t>E Finlay</w:t>
            </w:r>
            <w:r w:rsidR="004542CC">
              <w:rPr>
                <w:rFonts w:ascii="Arial" w:hAnsi="Arial" w:cs="Arial"/>
                <w:sz w:val="22"/>
                <w:szCs w:val="22"/>
              </w:rPr>
              <w:t xml:space="preserve"> queried records access for clients.  D</w:t>
            </w:r>
            <w:r w:rsidR="00CD70CF">
              <w:rPr>
                <w:rFonts w:ascii="Arial" w:hAnsi="Arial" w:cs="Arial"/>
                <w:sz w:val="22"/>
                <w:szCs w:val="22"/>
              </w:rPr>
              <w:t xml:space="preserve"> </w:t>
            </w:r>
            <w:r w:rsidR="004542CC">
              <w:rPr>
                <w:rFonts w:ascii="Arial" w:hAnsi="Arial" w:cs="Arial"/>
                <w:sz w:val="22"/>
                <w:szCs w:val="22"/>
              </w:rPr>
              <w:t>C</w:t>
            </w:r>
            <w:r w:rsidR="00CD70CF">
              <w:rPr>
                <w:rFonts w:ascii="Arial" w:hAnsi="Arial" w:cs="Arial"/>
                <w:sz w:val="22"/>
                <w:szCs w:val="22"/>
              </w:rPr>
              <w:t>owan explai</w:t>
            </w:r>
            <w:r w:rsidR="004542CC">
              <w:rPr>
                <w:rFonts w:ascii="Arial" w:hAnsi="Arial" w:cs="Arial"/>
                <w:sz w:val="22"/>
                <w:szCs w:val="22"/>
              </w:rPr>
              <w:t>ned</w:t>
            </w:r>
            <w:r w:rsidR="00CD70CF">
              <w:rPr>
                <w:rFonts w:ascii="Arial" w:hAnsi="Arial" w:cs="Arial"/>
                <w:sz w:val="22"/>
                <w:szCs w:val="22"/>
              </w:rPr>
              <w:t xml:space="preserve"> how access is controlled within USEL.  </w:t>
            </w:r>
          </w:p>
        </w:tc>
      </w:tr>
      <w:tr w:rsidR="00462B74" w:rsidRPr="00114809" w14:paraId="69558FD9" w14:textId="77777777" w:rsidTr="221A7DB8">
        <w:tc>
          <w:tcPr>
            <w:tcW w:w="986" w:type="dxa"/>
          </w:tcPr>
          <w:p w14:paraId="02ACBE4C" w14:textId="4F5228E5" w:rsidR="00462B74" w:rsidRPr="00114809" w:rsidRDefault="00462B74">
            <w:pPr>
              <w:rPr>
                <w:rFonts w:ascii="Arial" w:hAnsi="Arial" w:cs="Arial"/>
                <w:sz w:val="22"/>
                <w:szCs w:val="22"/>
              </w:rPr>
            </w:pPr>
            <w:r w:rsidRPr="00114809">
              <w:rPr>
                <w:rFonts w:ascii="Arial" w:hAnsi="Arial" w:cs="Arial"/>
                <w:sz w:val="22"/>
                <w:szCs w:val="22"/>
              </w:rPr>
              <w:t>4.0</w:t>
            </w:r>
          </w:p>
        </w:tc>
        <w:tc>
          <w:tcPr>
            <w:tcW w:w="8761" w:type="dxa"/>
          </w:tcPr>
          <w:p w14:paraId="380D17C4" w14:textId="77422E9F" w:rsidR="00462B74" w:rsidRPr="00114809" w:rsidRDefault="000C751E" w:rsidP="0019121B">
            <w:pPr>
              <w:rPr>
                <w:rFonts w:ascii="Arial" w:hAnsi="Arial" w:cs="Arial"/>
                <w:b/>
                <w:bCs/>
                <w:sz w:val="22"/>
                <w:szCs w:val="22"/>
              </w:rPr>
            </w:pPr>
            <w:r w:rsidRPr="00114809">
              <w:rPr>
                <w:rFonts w:ascii="Arial" w:hAnsi="Arial" w:cs="Arial"/>
                <w:b/>
                <w:bCs/>
                <w:sz w:val="22"/>
                <w:szCs w:val="22"/>
              </w:rPr>
              <w:t>Written Procedures</w:t>
            </w:r>
          </w:p>
        </w:tc>
      </w:tr>
      <w:tr w:rsidR="00D07F6C" w:rsidRPr="00114809" w14:paraId="4400B0D0" w14:textId="77777777" w:rsidTr="221A7DB8">
        <w:tc>
          <w:tcPr>
            <w:tcW w:w="986" w:type="dxa"/>
          </w:tcPr>
          <w:p w14:paraId="24C1E546" w14:textId="4C201A65" w:rsidR="00D07F6C" w:rsidRPr="00114809" w:rsidRDefault="001A3584">
            <w:pPr>
              <w:rPr>
                <w:rFonts w:ascii="Arial" w:hAnsi="Arial" w:cs="Arial"/>
                <w:sz w:val="22"/>
                <w:szCs w:val="22"/>
              </w:rPr>
            </w:pPr>
            <w:r w:rsidRPr="00114809">
              <w:rPr>
                <w:rFonts w:ascii="Arial" w:hAnsi="Arial" w:cs="Arial"/>
                <w:sz w:val="22"/>
                <w:szCs w:val="22"/>
              </w:rPr>
              <w:t>4.</w:t>
            </w:r>
            <w:r w:rsidR="00D6084E">
              <w:rPr>
                <w:rFonts w:ascii="Arial" w:hAnsi="Arial" w:cs="Arial"/>
                <w:sz w:val="22"/>
                <w:szCs w:val="22"/>
              </w:rPr>
              <w:t>1</w:t>
            </w:r>
          </w:p>
        </w:tc>
        <w:tc>
          <w:tcPr>
            <w:tcW w:w="8761" w:type="dxa"/>
          </w:tcPr>
          <w:p w14:paraId="463EE4B5" w14:textId="77777777" w:rsidR="00AD2E5D" w:rsidRDefault="00D6084E" w:rsidP="0046763E">
            <w:pPr>
              <w:rPr>
                <w:rFonts w:ascii="Arial" w:hAnsi="Arial" w:cs="Arial"/>
                <w:b/>
                <w:bCs/>
                <w:sz w:val="22"/>
                <w:szCs w:val="22"/>
              </w:rPr>
            </w:pPr>
            <w:r>
              <w:rPr>
                <w:rFonts w:ascii="Arial" w:hAnsi="Arial" w:cs="Arial"/>
                <w:b/>
                <w:bCs/>
                <w:sz w:val="22"/>
                <w:szCs w:val="22"/>
              </w:rPr>
              <w:t>ICT Security Policy</w:t>
            </w:r>
          </w:p>
          <w:p w14:paraId="3D8575B0" w14:textId="591B49C2" w:rsidR="00832FEB" w:rsidRPr="004542CC" w:rsidRDefault="008A2DD0" w:rsidP="0046763E">
            <w:pPr>
              <w:rPr>
                <w:rFonts w:ascii="Arial" w:hAnsi="Arial" w:cs="Arial"/>
                <w:sz w:val="22"/>
                <w:szCs w:val="22"/>
              </w:rPr>
            </w:pPr>
            <w:r w:rsidRPr="004542CC">
              <w:rPr>
                <w:rFonts w:ascii="Arial" w:hAnsi="Arial" w:cs="Arial"/>
                <w:sz w:val="22"/>
                <w:szCs w:val="22"/>
              </w:rPr>
              <w:t>R</w:t>
            </w:r>
            <w:r w:rsidR="004542CC" w:rsidRPr="004542CC">
              <w:rPr>
                <w:rFonts w:ascii="Arial" w:hAnsi="Arial" w:cs="Arial"/>
                <w:sz w:val="22"/>
                <w:szCs w:val="22"/>
              </w:rPr>
              <w:t xml:space="preserve"> M</w:t>
            </w:r>
            <w:r w:rsidRPr="004542CC">
              <w:rPr>
                <w:rFonts w:ascii="Arial" w:hAnsi="Arial" w:cs="Arial"/>
                <w:sz w:val="22"/>
                <w:szCs w:val="22"/>
              </w:rPr>
              <w:t>c</w:t>
            </w:r>
            <w:r w:rsidR="004542CC" w:rsidRPr="004542CC">
              <w:rPr>
                <w:rFonts w:ascii="Arial" w:hAnsi="Arial" w:cs="Arial"/>
                <w:sz w:val="22"/>
                <w:szCs w:val="22"/>
              </w:rPr>
              <w:t>Carthy explained the policy had minor</w:t>
            </w:r>
            <w:r w:rsidRPr="004542CC">
              <w:rPr>
                <w:rFonts w:ascii="Arial" w:hAnsi="Arial" w:cs="Arial"/>
                <w:sz w:val="22"/>
                <w:szCs w:val="22"/>
              </w:rPr>
              <w:t xml:space="preserve"> amendments to ensure</w:t>
            </w:r>
            <w:r w:rsidR="004542CC" w:rsidRPr="004542CC">
              <w:rPr>
                <w:rFonts w:ascii="Arial" w:hAnsi="Arial" w:cs="Arial"/>
                <w:sz w:val="22"/>
                <w:szCs w:val="22"/>
              </w:rPr>
              <w:t xml:space="preserve"> its</w:t>
            </w:r>
            <w:r w:rsidRPr="004542CC">
              <w:rPr>
                <w:rFonts w:ascii="Arial" w:hAnsi="Arial" w:cs="Arial"/>
                <w:sz w:val="22"/>
                <w:szCs w:val="22"/>
              </w:rPr>
              <w:t xml:space="preserve"> alignment with ISO</w:t>
            </w:r>
            <w:r w:rsidR="004542CC" w:rsidRPr="004542CC">
              <w:rPr>
                <w:rFonts w:ascii="Arial" w:hAnsi="Arial" w:cs="Arial"/>
                <w:sz w:val="22"/>
                <w:szCs w:val="22"/>
              </w:rPr>
              <w:t xml:space="preserve"> guidelines</w:t>
            </w:r>
            <w:r w:rsidRPr="004542CC">
              <w:rPr>
                <w:rFonts w:ascii="Arial" w:hAnsi="Arial" w:cs="Arial"/>
                <w:sz w:val="22"/>
                <w:szCs w:val="22"/>
              </w:rPr>
              <w:t xml:space="preserve">.  </w:t>
            </w:r>
            <w:r w:rsidR="004542CC" w:rsidRPr="004542CC">
              <w:rPr>
                <w:rFonts w:ascii="Arial" w:hAnsi="Arial" w:cs="Arial"/>
                <w:sz w:val="22"/>
                <w:szCs w:val="22"/>
              </w:rPr>
              <w:t>This was a</w:t>
            </w:r>
            <w:r w:rsidR="001B7AA6" w:rsidRPr="004542CC">
              <w:rPr>
                <w:rFonts w:ascii="Arial" w:hAnsi="Arial" w:cs="Arial"/>
                <w:sz w:val="22"/>
                <w:szCs w:val="22"/>
              </w:rPr>
              <w:t>pproved.</w:t>
            </w:r>
          </w:p>
        </w:tc>
      </w:tr>
      <w:tr w:rsidR="00D93A9C" w:rsidRPr="00114809" w14:paraId="2BEEE029" w14:textId="77777777" w:rsidTr="221A7DB8">
        <w:tc>
          <w:tcPr>
            <w:tcW w:w="986" w:type="dxa"/>
          </w:tcPr>
          <w:p w14:paraId="675C02EA" w14:textId="591CE4D6" w:rsidR="00D93A9C" w:rsidRPr="00114809" w:rsidRDefault="00C80E0E">
            <w:pPr>
              <w:rPr>
                <w:rFonts w:ascii="Arial" w:hAnsi="Arial" w:cs="Arial"/>
                <w:sz w:val="22"/>
                <w:szCs w:val="22"/>
              </w:rPr>
            </w:pPr>
            <w:r w:rsidRPr="00114809">
              <w:rPr>
                <w:rFonts w:ascii="Arial" w:hAnsi="Arial" w:cs="Arial"/>
                <w:sz w:val="22"/>
                <w:szCs w:val="22"/>
              </w:rPr>
              <w:t>4.</w:t>
            </w:r>
            <w:r w:rsidR="00D6084E">
              <w:rPr>
                <w:rFonts w:ascii="Arial" w:hAnsi="Arial" w:cs="Arial"/>
                <w:sz w:val="22"/>
                <w:szCs w:val="22"/>
              </w:rPr>
              <w:t>2</w:t>
            </w:r>
          </w:p>
        </w:tc>
        <w:tc>
          <w:tcPr>
            <w:tcW w:w="8761" w:type="dxa"/>
          </w:tcPr>
          <w:p w14:paraId="7138D5FC" w14:textId="77777777" w:rsidR="00D96D8E" w:rsidRDefault="00D6084E" w:rsidP="003D1031">
            <w:pPr>
              <w:rPr>
                <w:rFonts w:ascii="Arial" w:hAnsi="Arial" w:cs="Arial"/>
                <w:b/>
                <w:bCs/>
                <w:sz w:val="22"/>
                <w:szCs w:val="22"/>
              </w:rPr>
            </w:pPr>
            <w:r>
              <w:rPr>
                <w:rFonts w:ascii="Arial" w:hAnsi="Arial" w:cs="Arial"/>
                <w:b/>
                <w:bCs/>
                <w:sz w:val="22"/>
                <w:szCs w:val="22"/>
              </w:rPr>
              <w:t>SFLW AI Usage Policy</w:t>
            </w:r>
          </w:p>
          <w:p w14:paraId="4FE8AAD7" w14:textId="6070C9C8" w:rsidR="0032033A" w:rsidRPr="00114809" w:rsidRDefault="004542CC" w:rsidP="003D1031">
            <w:pPr>
              <w:rPr>
                <w:rFonts w:ascii="Arial" w:hAnsi="Arial" w:cs="Arial"/>
                <w:sz w:val="22"/>
                <w:szCs w:val="22"/>
              </w:rPr>
            </w:pPr>
            <w:r>
              <w:rPr>
                <w:rFonts w:ascii="Arial" w:hAnsi="Arial" w:cs="Arial"/>
                <w:sz w:val="22"/>
                <w:szCs w:val="22"/>
              </w:rPr>
              <w:t>One minor wording change was requested.  The policy was approved.</w:t>
            </w:r>
          </w:p>
        </w:tc>
      </w:tr>
      <w:tr w:rsidR="003D1031" w:rsidRPr="00114809" w14:paraId="16064C21" w14:textId="77777777" w:rsidTr="221A7DB8">
        <w:tc>
          <w:tcPr>
            <w:tcW w:w="986" w:type="dxa"/>
          </w:tcPr>
          <w:p w14:paraId="38433234" w14:textId="5BC90DF5" w:rsidR="003D1031" w:rsidRPr="00114809" w:rsidRDefault="009C6E3B">
            <w:pPr>
              <w:rPr>
                <w:rFonts w:ascii="Arial" w:hAnsi="Arial" w:cs="Arial"/>
                <w:sz w:val="22"/>
                <w:szCs w:val="22"/>
              </w:rPr>
            </w:pPr>
            <w:r w:rsidRPr="00114809">
              <w:rPr>
                <w:rFonts w:ascii="Arial" w:hAnsi="Arial" w:cs="Arial"/>
                <w:sz w:val="22"/>
                <w:szCs w:val="22"/>
              </w:rPr>
              <w:t>4.</w:t>
            </w:r>
            <w:r w:rsidR="00D6084E">
              <w:rPr>
                <w:rFonts w:ascii="Arial" w:hAnsi="Arial" w:cs="Arial"/>
                <w:sz w:val="22"/>
                <w:szCs w:val="22"/>
              </w:rPr>
              <w:t>3</w:t>
            </w:r>
          </w:p>
        </w:tc>
        <w:tc>
          <w:tcPr>
            <w:tcW w:w="8761" w:type="dxa"/>
          </w:tcPr>
          <w:p w14:paraId="444EF017" w14:textId="77777777" w:rsidR="00503B6A" w:rsidRDefault="00D6084E" w:rsidP="00D6084E">
            <w:pPr>
              <w:rPr>
                <w:rFonts w:ascii="Arial" w:hAnsi="Arial" w:cs="Arial"/>
                <w:b/>
                <w:bCs/>
                <w:sz w:val="22"/>
                <w:szCs w:val="22"/>
              </w:rPr>
            </w:pPr>
            <w:r>
              <w:rPr>
                <w:rFonts w:ascii="Arial" w:hAnsi="Arial" w:cs="Arial"/>
                <w:b/>
                <w:bCs/>
                <w:sz w:val="22"/>
                <w:szCs w:val="22"/>
              </w:rPr>
              <w:t>4.3 Prime Financial Policy</w:t>
            </w:r>
          </w:p>
          <w:p w14:paraId="04E9BD0D" w14:textId="5B4372F9" w:rsidR="009C2467" w:rsidRPr="002145EB" w:rsidRDefault="00602340" w:rsidP="00D6084E">
            <w:pPr>
              <w:rPr>
                <w:rFonts w:ascii="Arial" w:hAnsi="Arial" w:cs="Arial"/>
                <w:sz w:val="22"/>
                <w:szCs w:val="22"/>
              </w:rPr>
            </w:pPr>
            <w:r w:rsidRPr="00602340">
              <w:rPr>
                <w:rFonts w:ascii="Arial" w:hAnsi="Arial" w:cs="Arial"/>
                <w:sz w:val="22"/>
                <w:szCs w:val="22"/>
              </w:rPr>
              <w:t>R McCarthy explained some</w:t>
            </w:r>
            <w:r w:rsidR="0032033A" w:rsidRPr="00602340">
              <w:rPr>
                <w:rFonts w:ascii="Arial" w:hAnsi="Arial" w:cs="Arial"/>
                <w:sz w:val="22"/>
                <w:szCs w:val="22"/>
              </w:rPr>
              <w:t xml:space="preserve"> amendments</w:t>
            </w:r>
            <w:r w:rsidRPr="00602340">
              <w:rPr>
                <w:rFonts w:ascii="Arial" w:hAnsi="Arial" w:cs="Arial"/>
                <w:sz w:val="22"/>
                <w:szCs w:val="22"/>
              </w:rPr>
              <w:t xml:space="preserve"> had been</w:t>
            </w:r>
            <w:r w:rsidR="0032033A" w:rsidRPr="00602340">
              <w:rPr>
                <w:rFonts w:ascii="Arial" w:hAnsi="Arial" w:cs="Arial"/>
                <w:sz w:val="22"/>
                <w:szCs w:val="22"/>
              </w:rPr>
              <w:t xml:space="preserve"> requested by</w:t>
            </w:r>
            <w:r w:rsidR="00BC6392">
              <w:rPr>
                <w:rFonts w:ascii="Arial" w:hAnsi="Arial" w:cs="Arial"/>
                <w:sz w:val="22"/>
                <w:szCs w:val="22"/>
              </w:rPr>
              <w:t xml:space="preserve"> the</w:t>
            </w:r>
            <w:r w:rsidR="0032033A" w:rsidRPr="00602340">
              <w:rPr>
                <w:rFonts w:ascii="Arial" w:hAnsi="Arial" w:cs="Arial"/>
                <w:sz w:val="22"/>
                <w:szCs w:val="22"/>
              </w:rPr>
              <w:t xml:space="preserve"> Chair of Finance</w:t>
            </w:r>
            <w:r w:rsidR="000E54E7">
              <w:rPr>
                <w:rFonts w:ascii="Arial" w:hAnsi="Arial" w:cs="Arial"/>
                <w:sz w:val="22"/>
                <w:szCs w:val="22"/>
              </w:rPr>
              <w:t xml:space="preserve"> Committee</w:t>
            </w:r>
            <w:r w:rsidRPr="00602340">
              <w:rPr>
                <w:rFonts w:ascii="Arial" w:hAnsi="Arial" w:cs="Arial"/>
                <w:sz w:val="22"/>
                <w:szCs w:val="22"/>
              </w:rPr>
              <w:t>. The policy was a</w:t>
            </w:r>
            <w:r w:rsidR="009C2467" w:rsidRPr="00602340">
              <w:rPr>
                <w:rFonts w:ascii="Arial" w:hAnsi="Arial" w:cs="Arial"/>
                <w:sz w:val="22"/>
                <w:szCs w:val="22"/>
              </w:rPr>
              <w:t>pproved</w:t>
            </w:r>
            <w:r>
              <w:rPr>
                <w:rFonts w:ascii="Arial" w:hAnsi="Arial" w:cs="Arial"/>
                <w:sz w:val="22"/>
                <w:szCs w:val="22"/>
              </w:rPr>
              <w:t>.</w:t>
            </w:r>
            <w:r w:rsidR="00C016E2">
              <w:rPr>
                <w:rFonts w:ascii="Arial" w:hAnsi="Arial" w:cs="Arial"/>
                <w:sz w:val="22"/>
                <w:szCs w:val="22"/>
              </w:rPr>
              <w:t xml:space="preserve">  </w:t>
            </w:r>
            <w:r w:rsidR="002145EB" w:rsidRPr="002145EB">
              <w:rPr>
                <w:rFonts w:ascii="Arial" w:hAnsi="Arial" w:cs="Arial"/>
                <w:sz w:val="22"/>
                <w:szCs w:val="22"/>
              </w:rPr>
              <w:t>All policies were p</w:t>
            </w:r>
            <w:r w:rsidR="009C2467" w:rsidRPr="002145EB">
              <w:rPr>
                <w:rFonts w:ascii="Arial" w:hAnsi="Arial" w:cs="Arial"/>
                <w:sz w:val="22"/>
                <w:szCs w:val="22"/>
              </w:rPr>
              <w:t xml:space="preserve">roposed </w:t>
            </w:r>
            <w:r w:rsidR="002145EB" w:rsidRPr="002145EB">
              <w:rPr>
                <w:rFonts w:ascii="Arial" w:hAnsi="Arial" w:cs="Arial"/>
                <w:sz w:val="22"/>
                <w:szCs w:val="22"/>
              </w:rPr>
              <w:t>by S Wakfer and seconded by E</w:t>
            </w:r>
            <w:r w:rsidR="009C2467" w:rsidRPr="002145EB">
              <w:rPr>
                <w:rFonts w:ascii="Arial" w:hAnsi="Arial" w:cs="Arial"/>
                <w:sz w:val="22"/>
                <w:szCs w:val="22"/>
              </w:rPr>
              <w:t xml:space="preserve"> Finlay.  </w:t>
            </w:r>
          </w:p>
        </w:tc>
      </w:tr>
      <w:tr w:rsidR="003D1031" w:rsidRPr="00114809" w14:paraId="34D836DF" w14:textId="77777777" w:rsidTr="221A7DB8">
        <w:tc>
          <w:tcPr>
            <w:tcW w:w="986" w:type="dxa"/>
          </w:tcPr>
          <w:p w14:paraId="7CADF50A" w14:textId="23504D6D" w:rsidR="003D1031" w:rsidRPr="00114809" w:rsidRDefault="00DA71A1">
            <w:pPr>
              <w:rPr>
                <w:rFonts w:ascii="Arial" w:hAnsi="Arial" w:cs="Arial"/>
                <w:sz w:val="22"/>
                <w:szCs w:val="22"/>
              </w:rPr>
            </w:pPr>
            <w:r w:rsidRPr="00114809">
              <w:rPr>
                <w:rFonts w:ascii="Arial" w:hAnsi="Arial" w:cs="Arial"/>
                <w:sz w:val="22"/>
                <w:szCs w:val="22"/>
              </w:rPr>
              <w:t>5.0</w:t>
            </w:r>
          </w:p>
        </w:tc>
        <w:tc>
          <w:tcPr>
            <w:tcW w:w="8761" w:type="dxa"/>
          </w:tcPr>
          <w:p w14:paraId="111B93B3" w14:textId="77777777" w:rsidR="003D1031" w:rsidRPr="00114809" w:rsidRDefault="003D1031" w:rsidP="003D1031">
            <w:pPr>
              <w:rPr>
                <w:rFonts w:ascii="Arial" w:hAnsi="Arial" w:cs="Arial"/>
                <w:sz w:val="22"/>
                <w:szCs w:val="22"/>
              </w:rPr>
            </w:pPr>
            <w:r w:rsidRPr="00114809">
              <w:rPr>
                <w:rFonts w:ascii="Arial" w:hAnsi="Arial" w:cs="Arial"/>
                <w:b/>
                <w:bCs/>
                <w:sz w:val="22"/>
                <w:szCs w:val="22"/>
              </w:rPr>
              <w:t>Chair’s Report</w:t>
            </w:r>
          </w:p>
          <w:p w14:paraId="4189AA45" w14:textId="3E34A063" w:rsidR="005B0BB5" w:rsidRDefault="001817EA" w:rsidP="001817EA">
            <w:pPr>
              <w:rPr>
                <w:rFonts w:ascii="Arial" w:hAnsi="Arial" w:cs="Arial"/>
                <w:sz w:val="22"/>
                <w:szCs w:val="22"/>
              </w:rPr>
            </w:pPr>
            <w:r w:rsidRPr="001817EA">
              <w:rPr>
                <w:rFonts w:ascii="Arial" w:hAnsi="Arial" w:cs="Arial"/>
                <w:sz w:val="22"/>
                <w:szCs w:val="22"/>
              </w:rPr>
              <w:t xml:space="preserve">The Chair reported on </w:t>
            </w:r>
            <w:r w:rsidR="00DD5707">
              <w:rPr>
                <w:rFonts w:ascii="Arial" w:hAnsi="Arial" w:cs="Arial"/>
                <w:sz w:val="22"/>
                <w:szCs w:val="22"/>
              </w:rPr>
              <w:t xml:space="preserve">the recruitment process for new directors, outlining the timetable for the process. </w:t>
            </w:r>
            <w:r w:rsidR="007555C3">
              <w:rPr>
                <w:rFonts w:ascii="Arial" w:hAnsi="Arial" w:cs="Arial"/>
                <w:sz w:val="22"/>
                <w:szCs w:val="22"/>
              </w:rPr>
              <w:t xml:space="preserve"> </w:t>
            </w:r>
            <w:r w:rsidR="008D77D9">
              <w:rPr>
                <w:rFonts w:ascii="Arial" w:hAnsi="Arial" w:cs="Arial"/>
                <w:sz w:val="22"/>
                <w:szCs w:val="22"/>
              </w:rPr>
              <w:t>He commented</w:t>
            </w:r>
            <w:r w:rsidR="00E908AD" w:rsidRPr="001817EA">
              <w:rPr>
                <w:rFonts w:ascii="Arial" w:hAnsi="Arial" w:cs="Arial"/>
                <w:sz w:val="22"/>
                <w:szCs w:val="22"/>
              </w:rPr>
              <w:t xml:space="preserve"> </w:t>
            </w:r>
            <w:r w:rsidR="000E54E7">
              <w:rPr>
                <w:rFonts w:ascii="Arial" w:hAnsi="Arial" w:cs="Arial"/>
                <w:sz w:val="22"/>
                <w:szCs w:val="22"/>
              </w:rPr>
              <w:t xml:space="preserve">on </w:t>
            </w:r>
            <w:r w:rsidR="00E908AD" w:rsidRPr="001817EA">
              <w:rPr>
                <w:rFonts w:ascii="Arial" w:hAnsi="Arial" w:cs="Arial"/>
                <w:sz w:val="22"/>
                <w:szCs w:val="22"/>
              </w:rPr>
              <w:t>recent external engagement</w:t>
            </w:r>
            <w:r w:rsidR="00E908AD">
              <w:rPr>
                <w:rFonts w:ascii="Arial" w:hAnsi="Arial" w:cs="Arial"/>
                <w:sz w:val="22"/>
                <w:szCs w:val="22"/>
              </w:rPr>
              <w:t xml:space="preserve"> including</w:t>
            </w:r>
            <w:r w:rsidR="008D77D9">
              <w:rPr>
                <w:rFonts w:ascii="Arial" w:hAnsi="Arial" w:cs="Arial"/>
                <w:sz w:val="22"/>
                <w:szCs w:val="22"/>
              </w:rPr>
              <w:t xml:space="preserve"> </w:t>
            </w:r>
            <w:r w:rsidR="00DB72B7">
              <w:rPr>
                <w:rFonts w:ascii="Arial" w:hAnsi="Arial" w:cs="Arial"/>
                <w:sz w:val="22"/>
                <w:szCs w:val="22"/>
              </w:rPr>
              <w:t>a</w:t>
            </w:r>
            <w:r w:rsidR="008D77D9">
              <w:rPr>
                <w:rFonts w:ascii="Arial" w:hAnsi="Arial" w:cs="Arial"/>
                <w:sz w:val="22"/>
                <w:szCs w:val="22"/>
              </w:rPr>
              <w:t xml:space="preserve"> visit from the </w:t>
            </w:r>
            <w:proofErr w:type="gramStart"/>
            <w:r w:rsidR="008D77D9">
              <w:rPr>
                <w:rFonts w:ascii="Arial" w:hAnsi="Arial" w:cs="Arial"/>
                <w:sz w:val="22"/>
                <w:szCs w:val="22"/>
              </w:rPr>
              <w:t>Education</w:t>
            </w:r>
            <w:r w:rsidR="000E54E7">
              <w:rPr>
                <w:rFonts w:ascii="Arial" w:hAnsi="Arial" w:cs="Arial"/>
                <w:sz w:val="22"/>
                <w:szCs w:val="22"/>
              </w:rPr>
              <w:t xml:space="preserve"> Minister</w:t>
            </w:r>
            <w:proofErr w:type="gramEnd"/>
            <w:r w:rsidR="00F05EE4">
              <w:rPr>
                <w:rFonts w:ascii="Arial" w:hAnsi="Arial" w:cs="Arial"/>
                <w:sz w:val="22"/>
                <w:szCs w:val="22"/>
              </w:rPr>
              <w:t xml:space="preserve"> </w:t>
            </w:r>
            <w:r w:rsidR="008D77D9">
              <w:rPr>
                <w:rFonts w:ascii="Arial" w:hAnsi="Arial" w:cs="Arial"/>
                <w:sz w:val="22"/>
                <w:szCs w:val="22"/>
              </w:rPr>
              <w:t xml:space="preserve">and follow up meeting to be arranged. </w:t>
            </w:r>
          </w:p>
          <w:p w14:paraId="4FF8AF9A" w14:textId="77777777" w:rsidR="00197903" w:rsidRDefault="00197903" w:rsidP="001817EA">
            <w:pPr>
              <w:rPr>
                <w:rFonts w:ascii="Arial" w:hAnsi="Arial" w:cs="Arial"/>
                <w:sz w:val="22"/>
                <w:szCs w:val="22"/>
              </w:rPr>
            </w:pPr>
          </w:p>
          <w:p w14:paraId="40C65199" w14:textId="77777777" w:rsidR="00197903" w:rsidRDefault="00197903" w:rsidP="001817EA">
            <w:pPr>
              <w:rPr>
                <w:rFonts w:ascii="Arial" w:hAnsi="Arial" w:cs="Arial"/>
                <w:sz w:val="22"/>
                <w:szCs w:val="22"/>
              </w:rPr>
            </w:pPr>
          </w:p>
          <w:p w14:paraId="389E881B" w14:textId="48660804" w:rsidR="00197903" w:rsidRPr="00114809" w:rsidRDefault="00197903" w:rsidP="001817EA">
            <w:pPr>
              <w:rPr>
                <w:rFonts w:ascii="Arial" w:hAnsi="Arial" w:cs="Arial"/>
                <w:sz w:val="22"/>
                <w:szCs w:val="22"/>
              </w:rPr>
            </w:pPr>
          </w:p>
        </w:tc>
      </w:tr>
      <w:tr w:rsidR="00FC458D" w:rsidRPr="00114809" w14:paraId="6C3C868E" w14:textId="77777777" w:rsidTr="221A7DB8">
        <w:tc>
          <w:tcPr>
            <w:tcW w:w="986" w:type="dxa"/>
          </w:tcPr>
          <w:p w14:paraId="5C512F1A" w14:textId="50178E39" w:rsidR="00FC458D" w:rsidRPr="00114809" w:rsidRDefault="00FC458D">
            <w:pPr>
              <w:rPr>
                <w:rFonts w:ascii="Arial" w:hAnsi="Arial" w:cs="Arial"/>
                <w:sz w:val="22"/>
                <w:szCs w:val="22"/>
              </w:rPr>
            </w:pPr>
            <w:r>
              <w:rPr>
                <w:rFonts w:ascii="Arial" w:hAnsi="Arial" w:cs="Arial"/>
                <w:sz w:val="22"/>
                <w:szCs w:val="22"/>
              </w:rPr>
              <w:lastRenderedPageBreak/>
              <w:t>5.1</w:t>
            </w:r>
          </w:p>
        </w:tc>
        <w:tc>
          <w:tcPr>
            <w:tcW w:w="8761" w:type="dxa"/>
          </w:tcPr>
          <w:p w14:paraId="6E25D0D6" w14:textId="77777777" w:rsidR="000B6104" w:rsidRPr="00386024" w:rsidRDefault="000B6104" w:rsidP="00ED0F0B">
            <w:pPr>
              <w:rPr>
                <w:rFonts w:ascii="Arial" w:hAnsi="Arial" w:cs="Arial"/>
                <w:b/>
                <w:bCs/>
                <w:sz w:val="22"/>
                <w:szCs w:val="22"/>
              </w:rPr>
            </w:pPr>
            <w:r w:rsidRPr="00386024">
              <w:rPr>
                <w:rFonts w:ascii="Arial" w:hAnsi="Arial" w:cs="Arial"/>
                <w:b/>
                <w:bCs/>
                <w:sz w:val="22"/>
                <w:szCs w:val="22"/>
              </w:rPr>
              <w:t>Partnership Day Report Back</w:t>
            </w:r>
          </w:p>
          <w:p w14:paraId="30BCD0EF" w14:textId="207AF0F6" w:rsidR="00ED0F0B" w:rsidRDefault="1AA3DA13" w:rsidP="221A7DB8">
            <w:pPr>
              <w:rPr>
                <w:rFonts w:ascii="Arial" w:hAnsi="Arial" w:cs="Arial"/>
                <w:sz w:val="22"/>
                <w:szCs w:val="22"/>
              </w:rPr>
            </w:pPr>
            <w:r w:rsidRPr="221A7DB8">
              <w:rPr>
                <w:rFonts w:ascii="Arial" w:eastAsia="Arial" w:hAnsi="Arial" w:cs="Arial"/>
                <w:sz w:val="22"/>
                <w:szCs w:val="22"/>
              </w:rPr>
              <w:t xml:space="preserve">The Chair reported positive feedback following the recent Partnership Day, which provided an opportunity to showcase the breadth of USEL's services to existing and prospective partners </w:t>
            </w:r>
            <w:r w:rsidR="00ED0F0B" w:rsidRPr="221A7DB8">
              <w:rPr>
                <w:rFonts w:ascii="Arial" w:hAnsi="Arial" w:cs="Arial"/>
                <w:sz w:val="22"/>
                <w:szCs w:val="22"/>
              </w:rPr>
              <w:t>with very positive feedback received</w:t>
            </w:r>
            <w:r w:rsidR="00D65BCB" w:rsidRPr="221A7DB8">
              <w:rPr>
                <w:rFonts w:ascii="Arial" w:hAnsi="Arial" w:cs="Arial"/>
                <w:sz w:val="22"/>
                <w:szCs w:val="22"/>
              </w:rPr>
              <w:t xml:space="preserve"> </w:t>
            </w:r>
            <w:r w:rsidR="00F05EE4" w:rsidRPr="221A7DB8">
              <w:rPr>
                <w:rFonts w:ascii="Arial" w:hAnsi="Arial" w:cs="Arial"/>
                <w:sz w:val="22"/>
                <w:szCs w:val="22"/>
              </w:rPr>
              <w:t>and been</w:t>
            </w:r>
            <w:r w:rsidR="00D65BCB" w:rsidRPr="221A7DB8">
              <w:rPr>
                <w:rFonts w:ascii="Arial" w:hAnsi="Arial" w:cs="Arial"/>
                <w:sz w:val="22"/>
                <w:szCs w:val="22"/>
              </w:rPr>
              <w:t xml:space="preserve"> an opportunity to</w:t>
            </w:r>
            <w:r w:rsidR="00ED0F0B" w:rsidRPr="221A7DB8">
              <w:rPr>
                <w:rFonts w:ascii="Arial" w:hAnsi="Arial" w:cs="Arial"/>
                <w:sz w:val="22"/>
                <w:szCs w:val="22"/>
              </w:rPr>
              <w:t xml:space="preserve"> showcase the exten</w:t>
            </w:r>
            <w:r w:rsidR="00D65BCB" w:rsidRPr="221A7DB8">
              <w:rPr>
                <w:rFonts w:ascii="Arial" w:hAnsi="Arial" w:cs="Arial"/>
                <w:sz w:val="22"/>
                <w:szCs w:val="22"/>
              </w:rPr>
              <w:t>t</w:t>
            </w:r>
            <w:r w:rsidR="00ED0F0B" w:rsidRPr="221A7DB8">
              <w:rPr>
                <w:rFonts w:ascii="Arial" w:hAnsi="Arial" w:cs="Arial"/>
                <w:sz w:val="22"/>
                <w:szCs w:val="22"/>
              </w:rPr>
              <w:t xml:space="preserve"> of USEL’s services to existing customers.  The meeting discussed further potential engagement opportunities, agreeing the profile of USEL has </w:t>
            </w:r>
            <w:r w:rsidR="00D65BCB" w:rsidRPr="221A7DB8">
              <w:rPr>
                <w:rFonts w:ascii="Arial" w:hAnsi="Arial" w:cs="Arial"/>
                <w:sz w:val="22"/>
                <w:szCs w:val="22"/>
              </w:rPr>
              <w:t xml:space="preserve">recently been </w:t>
            </w:r>
            <w:r w:rsidR="00ED0F0B" w:rsidRPr="221A7DB8">
              <w:rPr>
                <w:rFonts w:ascii="Arial" w:hAnsi="Arial" w:cs="Arial"/>
                <w:sz w:val="22"/>
                <w:szCs w:val="22"/>
              </w:rPr>
              <w:t xml:space="preserve">lifted in a </w:t>
            </w:r>
            <w:r w:rsidR="00D65BCB" w:rsidRPr="221A7DB8">
              <w:rPr>
                <w:rFonts w:ascii="Arial" w:hAnsi="Arial" w:cs="Arial"/>
                <w:sz w:val="22"/>
                <w:szCs w:val="22"/>
              </w:rPr>
              <w:t xml:space="preserve">very </w:t>
            </w:r>
            <w:r w:rsidR="00ED0F0B" w:rsidRPr="221A7DB8">
              <w:rPr>
                <w:rFonts w:ascii="Arial" w:hAnsi="Arial" w:cs="Arial"/>
                <w:sz w:val="22"/>
                <w:szCs w:val="22"/>
              </w:rPr>
              <w:t xml:space="preserve">positive way and </w:t>
            </w:r>
            <w:r w:rsidR="00D65BCB" w:rsidRPr="221A7DB8">
              <w:rPr>
                <w:rFonts w:ascii="Arial" w:hAnsi="Arial" w:cs="Arial"/>
                <w:sz w:val="22"/>
                <w:szCs w:val="22"/>
              </w:rPr>
              <w:t xml:space="preserve">this </w:t>
            </w:r>
            <w:r w:rsidR="00ED0F0B" w:rsidRPr="221A7DB8">
              <w:rPr>
                <w:rFonts w:ascii="Arial" w:hAnsi="Arial" w:cs="Arial"/>
                <w:sz w:val="22"/>
                <w:szCs w:val="22"/>
              </w:rPr>
              <w:t xml:space="preserve">should be maintained. </w:t>
            </w:r>
          </w:p>
          <w:p w14:paraId="56A83963" w14:textId="1891B901" w:rsidR="00ED0F0B" w:rsidRDefault="00836CC1" w:rsidP="00ED0F0B">
            <w:pPr>
              <w:rPr>
                <w:rFonts w:ascii="Arial" w:hAnsi="Arial" w:cs="Arial"/>
                <w:sz w:val="22"/>
                <w:szCs w:val="22"/>
              </w:rPr>
            </w:pPr>
            <w:r>
              <w:rPr>
                <w:rFonts w:ascii="Arial" w:hAnsi="Arial" w:cs="Arial"/>
                <w:sz w:val="22"/>
                <w:szCs w:val="22"/>
              </w:rPr>
              <w:t xml:space="preserve">The Members </w:t>
            </w:r>
            <w:r w:rsidR="00ED0F0B">
              <w:rPr>
                <w:rFonts w:ascii="Arial" w:hAnsi="Arial" w:cs="Arial"/>
                <w:sz w:val="22"/>
                <w:szCs w:val="22"/>
              </w:rPr>
              <w:t>discuss</w:t>
            </w:r>
            <w:r>
              <w:rPr>
                <w:rFonts w:ascii="Arial" w:hAnsi="Arial" w:cs="Arial"/>
                <w:sz w:val="22"/>
                <w:szCs w:val="22"/>
              </w:rPr>
              <w:t>ed</w:t>
            </w:r>
            <w:r w:rsidR="00ED0F0B">
              <w:rPr>
                <w:rFonts w:ascii="Arial" w:hAnsi="Arial" w:cs="Arial"/>
                <w:sz w:val="22"/>
                <w:szCs w:val="22"/>
              </w:rPr>
              <w:t xml:space="preserve"> further opportunities for onward engagement with the public and private sectors.  </w:t>
            </w:r>
          </w:p>
          <w:p w14:paraId="3188E817" w14:textId="24E10876" w:rsidR="00FC458D" w:rsidRPr="00ED0F0B" w:rsidRDefault="00ED0F0B" w:rsidP="003D1031">
            <w:pPr>
              <w:rPr>
                <w:rFonts w:ascii="Arial" w:hAnsi="Arial" w:cs="Arial"/>
                <w:sz w:val="22"/>
                <w:szCs w:val="22"/>
              </w:rPr>
            </w:pPr>
            <w:r w:rsidRPr="00230826">
              <w:rPr>
                <w:rFonts w:ascii="Arial" w:hAnsi="Arial" w:cs="Arial"/>
                <w:b/>
                <w:bCs/>
                <w:sz w:val="22"/>
                <w:szCs w:val="22"/>
              </w:rPr>
              <w:t>Action:</w:t>
            </w:r>
            <w:r>
              <w:rPr>
                <w:rFonts w:ascii="Arial" w:hAnsi="Arial" w:cs="Arial"/>
                <w:sz w:val="22"/>
                <w:szCs w:val="22"/>
              </w:rPr>
              <w:t xml:space="preserve">   Thank you email to be sent to attendees, to include request for feedback</w:t>
            </w:r>
            <w:r w:rsidR="009D7834">
              <w:rPr>
                <w:rFonts w:ascii="Arial" w:hAnsi="Arial" w:cs="Arial"/>
                <w:sz w:val="22"/>
                <w:szCs w:val="22"/>
              </w:rPr>
              <w:t>.</w:t>
            </w:r>
            <w:r w:rsidR="004B590E">
              <w:rPr>
                <w:rFonts w:ascii="Arial" w:hAnsi="Arial" w:cs="Arial"/>
                <w:sz w:val="22"/>
                <w:szCs w:val="22"/>
              </w:rPr>
              <w:t xml:space="preserve"> Invitation to be sent to the clerk of the DfC </w:t>
            </w:r>
            <w:r w:rsidR="00F05EE4">
              <w:rPr>
                <w:rFonts w:ascii="Arial" w:hAnsi="Arial" w:cs="Arial"/>
                <w:sz w:val="22"/>
                <w:szCs w:val="22"/>
              </w:rPr>
              <w:t>Committee</w:t>
            </w:r>
            <w:r w:rsidR="00B8276E">
              <w:rPr>
                <w:rFonts w:ascii="Arial" w:hAnsi="Arial" w:cs="Arial"/>
                <w:sz w:val="22"/>
                <w:szCs w:val="22"/>
              </w:rPr>
              <w:t xml:space="preserve"> and preparations to be made for other events.</w:t>
            </w:r>
          </w:p>
        </w:tc>
      </w:tr>
      <w:tr w:rsidR="00FC458D" w:rsidRPr="00114809" w14:paraId="018E4E67" w14:textId="77777777" w:rsidTr="221A7DB8">
        <w:tc>
          <w:tcPr>
            <w:tcW w:w="986" w:type="dxa"/>
          </w:tcPr>
          <w:p w14:paraId="6C182BAC" w14:textId="40085BC2" w:rsidR="00FC458D" w:rsidRPr="00114809" w:rsidRDefault="00ED0F0B">
            <w:pPr>
              <w:rPr>
                <w:rFonts w:ascii="Arial" w:hAnsi="Arial" w:cs="Arial"/>
                <w:sz w:val="22"/>
                <w:szCs w:val="22"/>
              </w:rPr>
            </w:pPr>
            <w:r>
              <w:rPr>
                <w:rFonts w:ascii="Arial" w:hAnsi="Arial" w:cs="Arial"/>
                <w:sz w:val="22"/>
                <w:szCs w:val="22"/>
              </w:rPr>
              <w:t>5.2</w:t>
            </w:r>
          </w:p>
        </w:tc>
        <w:tc>
          <w:tcPr>
            <w:tcW w:w="8761" w:type="dxa"/>
          </w:tcPr>
          <w:p w14:paraId="16AC6EF7" w14:textId="60706A01" w:rsidR="008D77D9" w:rsidRPr="00386024" w:rsidRDefault="00ED0F0B" w:rsidP="00ED0F0B">
            <w:pPr>
              <w:rPr>
                <w:rFonts w:ascii="Arial" w:hAnsi="Arial" w:cs="Arial"/>
                <w:b/>
                <w:bCs/>
                <w:sz w:val="22"/>
                <w:szCs w:val="22"/>
              </w:rPr>
            </w:pPr>
            <w:r w:rsidRPr="00386024">
              <w:rPr>
                <w:rFonts w:ascii="Arial" w:hAnsi="Arial" w:cs="Arial"/>
                <w:b/>
                <w:bCs/>
                <w:sz w:val="22"/>
                <w:szCs w:val="22"/>
              </w:rPr>
              <w:t xml:space="preserve">Online </w:t>
            </w:r>
            <w:r w:rsidR="00386024">
              <w:rPr>
                <w:rFonts w:ascii="Arial" w:hAnsi="Arial" w:cs="Arial"/>
                <w:b/>
                <w:bCs/>
                <w:sz w:val="22"/>
                <w:szCs w:val="22"/>
              </w:rPr>
              <w:t>T</w:t>
            </w:r>
            <w:r w:rsidRPr="00386024">
              <w:rPr>
                <w:rFonts w:ascii="Arial" w:hAnsi="Arial" w:cs="Arial"/>
                <w:b/>
                <w:bCs/>
                <w:sz w:val="22"/>
                <w:szCs w:val="22"/>
              </w:rPr>
              <w:t xml:space="preserve">raining </w:t>
            </w:r>
            <w:r w:rsidR="008D77D9" w:rsidRPr="00386024">
              <w:rPr>
                <w:rFonts w:ascii="Arial" w:hAnsi="Arial" w:cs="Arial"/>
                <w:b/>
                <w:bCs/>
                <w:sz w:val="22"/>
                <w:szCs w:val="22"/>
              </w:rPr>
              <w:t>and Safeguarding</w:t>
            </w:r>
          </w:p>
          <w:p w14:paraId="76504C5C" w14:textId="1B767BCB" w:rsidR="00FC458D" w:rsidRPr="00BF6184" w:rsidRDefault="00ED0F0B" w:rsidP="00ED0F0B">
            <w:pPr>
              <w:rPr>
                <w:rFonts w:ascii="Arial" w:hAnsi="Arial" w:cs="Arial"/>
                <w:sz w:val="22"/>
                <w:szCs w:val="22"/>
              </w:rPr>
            </w:pPr>
            <w:r>
              <w:rPr>
                <w:rFonts w:ascii="Arial" w:hAnsi="Arial" w:cs="Arial"/>
                <w:sz w:val="22"/>
                <w:szCs w:val="22"/>
              </w:rPr>
              <w:t xml:space="preserve">Members were requested to complete on-line training prioritising Safeguarding and to ensure their training is recorded. </w:t>
            </w:r>
            <w:r w:rsidR="00386024">
              <w:rPr>
                <w:rFonts w:ascii="Arial" w:hAnsi="Arial" w:cs="Arial"/>
                <w:sz w:val="22"/>
                <w:szCs w:val="22"/>
              </w:rPr>
              <w:t xml:space="preserve"> It was also reported that the Safeguarding Champion has provided an interview to the ETI Inspector.  </w:t>
            </w:r>
          </w:p>
        </w:tc>
      </w:tr>
      <w:tr w:rsidR="00386024" w:rsidRPr="00114809" w14:paraId="40B9C1EC" w14:textId="77777777" w:rsidTr="221A7DB8">
        <w:tc>
          <w:tcPr>
            <w:tcW w:w="986" w:type="dxa"/>
          </w:tcPr>
          <w:p w14:paraId="61664F6D" w14:textId="39BEC22A" w:rsidR="00386024" w:rsidRPr="00114809" w:rsidRDefault="00386024">
            <w:pPr>
              <w:rPr>
                <w:rFonts w:ascii="Arial" w:hAnsi="Arial" w:cs="Arial"/>
                <w:sz w:val="22"/>
                <w:szCs w:val="22"/>
              </w:rPr>
            </w:pPr>
            <w:r>
              <w:rPr>
                <w:rFonts w:ascii="Arial" w:hAnsi="Arial" w:cs="Arial"/>
                <w:sz w:val="22"/>
                <w:szCs w:val="22"/>
              </w:rPr>
              <w:t>5.3</w:t>
            </w:r>
          </w:p>
        </w:tc>
        <w:tc>
          <w:tcPr>
            <w:tcW w:w="8761" w:type="dxa"/>
          </w:tcPr>
          <w:p w14:paraId="2D01FFA9" w14:textId="0E8957C9" w:rsidR="00386024" w:rsidRDefault="00386024" w:rsidP="003D1031">
            <w:pPr>
              <w:rPr>
                <w:rFonts w:ascii="Arial" w:hAnsi="Arial" w:cs="Arial"/>
                <w:b/>
                <w:bCs/>
                <w:sz w:val="22"/>
                <w:szCs w:val="22"/>
              </w:rPr>
            </w:pPr>
            <w:r>
              <w:rPr>
                <w:rFonts w:ascii="Arial" w:hAnsi="Arial" w:cs="Arial"/>
                <w:sz w:val="22"/>
                <w:szCs w:val="22"/>
              </w:rPr>
              <w:t xml:space="preserve">The Chair reported to the committee that the EPR for the CEO has been signed off and recorded.  </w:t>
            </w:r>
          </w:p>
        </w:tc>
      </w:tr>
      <w:tr w:rsidR="007B7BDA" w:rsidRPr="00114809" w14:paraId="00B0CE62" w14:textId="77777777" w:rsidTr="221A7DB8">
        <w:tc>
          <w:tcPr>
            <w:tcW w:w="986" w:type="dxa"/>
          </w:tcPr>
          <w:p w14:paraId="574FE538" w14:textId="7E073E28" w:rsidR="007B7BDA" w:rsidRPr="00114809" w:rsidRDefault="007B7BDA">
            <w:pPr>
              <w:rPr>
                <w:rFonts w:ascii="Arial" w:hAnsi="Arial" w:cs="Arial"/>
                <w:sz w:val="22"/>
                <w:szCs w:val="22"/>
              </w:rPr>
            </w:pPr>
            <w:r w:rsidRPr="00114809">
              <w:rPr>
                <w:rFonts w:ascii="Arial" w:hAnsi="Arial" w:cs="Arial"/>
                <w:sz w:val="22"/>
                <w:szCs w:val="22"/>
              </w:rPr>
              <w:t>5.</w:t>
            </w:r>
            <w:r w:rsidR="00386024">
              <w:rPr>
                <w:rFonts w:ascii="Arial" w:hAnsi="Arial" w:cs="Arial"/>
                <w:sz w:val="22"/>
                <w:szCs w:val="22"/>
              </w:rPr>
              <w:t>4</w:t>
            </w:r>
          </w:p>
        </w:tc>
        <w:tc>
          <w:tcPr>
            <w:tcW w:w="8761" w:type="dxa"/>
          </w:tcPr>
          <w:p w14:paraId="79482697" w14:textId="43D0B2D4" w:rsidR="007B7BDA" w:rsidRPr="00114809" w:rsidRDefault="00D6084E" w:rsidP="003D1031">
            <w:pPr>
              <w:rPr>
                <w:rFonts w:ascii="Arial" w:hAnsi="Arial" w:cs="Arial"/>
                <w:b/>
                <w:bCs/>
                <w:sz w:val="22"/>
                <w:szCs w:val="22"/>
              </w:rPr>
            </w:pPr>
            <w:r>
              <w:rPr>
                <w:rFonts w:ascii="Arial" w:hAnsi="Arial" w:cs="Arial"/>
                <w:b/>
                <w:bCs/>
                <w:sz w:val="22"/>
                <w:szCs w:val="22"/>
              </w:rPr>
              <w:t>Finance</w:t>
            </w:r>
            <w:r w:rsidR="009804A4" w:rsidRPr="00114809">
              <w:rPr>
                <w:rFonts w:ascii="Arial" w:hAnsi="Arial" w:cs="Arial"/>
                <w:b/>
                <w:bCs/>
                <w:sz w:val="22"/>
                <w:szCs w:val="22"/>
              </w:rPr>
              <w:t xml:space="preserve"> Committee Update</w:t>
            </w:r>
          </w:p>
          <w:p w14:paraId="2CB7111D" w14:textId="6F694560" w:rsidR="001817EA" w:rsidRDefault="001817EA" w:rsidP="009804A4">
            <w:pPr>
              <w:rPr>
                <w:rFonts w:ascii="Arial" w:hAnsi="Arial" w:cs="Arial"/>
                <w:sz w:val="22"/>
                <w:szCs w:val="22"/>
              </w:rPr>
            </w:pPr>
            <w:r w:rsidRPr="00503B6A">
              <w:rPr>
                <w:rFonts w:ascii="Arial" w:hAnsi="Arial" w:cs="Arial"/>
                <w:sz w:val="22"/>
                <w:szCs w:val="22"/>
              </w:rPr>
              <w:t xml:space="preserve">The Board noted the update </w:t>
            </w:r>
            <w:r w:rsidR="002024B3">
              <w:rPr>
                <w:rFonts w:ascii="Arial" w:hAnsi="Arial" w:cs="Arial"/>
                <w:sz w:val="22"/>
                <w:szCs w:val="22"/>
              </w:rPr>
              <w:t xml:space="preserve">and the discussion on training academies, noting the </w:t>
            </w:r>
          </w:p>
          <w:p w14:paraId="2F198284" w14:textId="015F9230" w:rsidR="00626C21" w:rsidRPr="00503B6A" w:rsidRDefault="00AE61D7" w:rsidP="009804A4">
            <w:pPr>
              <w:rPr>
                <w:rFonts w:ascii="Arial" w:hAnsi="Arial" w:cs="Arial"/>
                <w:sz w:val="22"/>
                <w:szCs w:val="22"/>
              </w:rPr>
            </w:pPr>
            <w:r w:rsidRPr="16C63CA4">
              <w:rPr>
                <w:rFonts w:ascii="Arial" w:hAnsi="Arial" w:cs="Arial"/>
                <w:sz w:val="22"/>
                <w:szCs w:val="22"/>
              </w:rPr>
              <w:t>various logistical issues</w:t>
            </w:r>
            <w:r w:rsidR="00BF6184" w:rsidRPr="16C63CA4">
              <w:rPr>
                <w:rFonts w:ascii="Arial" w:hAnsi="Arial" w:cs="Arial"/>
                <w:sz w:val="22"/>
                <w:szCs w:val="22"/>
              </w:rPr>
              <w:t xml:space="preserve"> and agreeing there may be some positives worth exploring.  </w:t>
            </w:r>
          </w:p>
        </w:tc>
      </w:tr>
      <w:tr w:rsidR="00C9106D" w:rsidRPr="00114809" w14:paraId="67C1E532" w14:textId="77777777" w:rsidTr="221A7DB8">
        <w:tc>
          <w:tcPr>
            <w:tcW w:w="986" w:type="dxa"/>
          </w:tcPr>
          <w:p w14:paraId="17FB8F68" w14:textId="6A2DBA5A" w:rsidR="00C9106D" w:rsidRPr="00114809" w:rsidRDefault="00285541">
            <w:pPr>
              <w:rPr>
                <w:rFonts w:ascii="Arial" w:hAnsi="Arial" w:cs="Arial"/>
                <w:sz w:val="22"/>
                <w:szCs w:val="22"/>
              </w:rPr>
            </w:pPr>
            <w:r w:rsidRPr="00114809">
              <w:rPr>
                <w:rFonts w:ascii="Arial" w:hAnsi="Arial" w:cs="Arial"/>
                <w:sz w:val="22"/>
                <w:szCs w:val="22"/>
              </w:rPr>
              <w:t>6</w:t>
            </w:r>
            <w:r w:rsidR="00C9106D" w:rsidRPr="00114809">
              <w:rPr>
                <w:rFonts w:ascii="Arial" w:hAnsi="Arial" w:cs="Arial"/>
                <w:sz w:val="22"/>
                <w:szCs w:val="22"/>
              </w:rPr>
              <w:t>.0</w:t>
            </w:r>
          </w:p>
        </w:tc>
        <w:tc>
          <w:tcPr>
            <w:tcW w:w="8761" w:type="dxa"/>
          </w:tcPr>
          <w:p w14:paraId="28B94CBE" w14:textId="1FC530D3" w:rsidR="00C9106D" w:rsidRPr="00114809" w:rsidRDefault="00C9106D" w:rsidP="00BB1C24">
            <w:pPr>
              <w:rPr>
                <w:rFonts w:ascii="Arial" w:hAnsi="Arial" w:cs="Arial"/>
                <w:b/>
                <w:bCs/>
                <w:sz w:val="22"/>
                <w:szCs w:val="22"/>
              </w:rPr>
            </w:pPr>
            <w:r w:rsidRPr="00114809">
              <w:rPr>
                <w:rFonts w:ascii="Arial" w:hAnsi="Arial" w:cs="Arial"/>
                <w:b/>
                <w:bCs/>
                <w:sz w:val="22"/>
                <w:szCs w:val="22"/>
              </w:rPr>
              <w:t>Chief Executive’s Report</w:t>
            </w:r>
          </w:p>
        </w:tc>
      </w:tr>
      <w:tr w:rsidR="00625CA6" w:rsidRPr="00114809" w14:paraId="5901DD63" w14:textId="77777777" w:rsidTr="221A7DB8">
        <w:tc>
          <w:tcPr>
            <w:tcW w:w="986" w:type="dxa"/>
          </w:tcPr>
          <w:p w14:paraId="450D7050" w14:textId="12456967" w:rsidR="00625CA6" w:rsidRPr="00114809" w:rsidRDefault="005B2B7D">
            <w:pPr>
              <w:rPr>
                <w:rFonts w:ascii="Arial" w:hAnsi="Arial" w:cs="Arial"/>
                <w:sz w:val="22"/>
                <w:szCs w:val="22"/>
              </w:rPr>
            </w:pPr>
            <w:r w:rsidRPr="00114809">
              <w:rPr>
                <w:rFonts w:ascii="Arial" w:hAnsi="Arial" w:cs="Arial"/>
                <w:sz w:val="22"/>
                <w:szCs w:val="22"/>
              </w:rPr>
              <w:t>6</w:t>
            </w:r>
            <w:r w:rsidR="00C9106D" w:rsidRPr="00114809">
              <w:rPr>
                <w:rFonts w:ascii="Arial" w:hAnsi="Arial" w:cs="Arial"/>
                <w:sz w:val="22"/>
                <w:szCs w:val="22"/>
              </w:rPr>
              <w:t>.</w:t>
            </w:r>
            <w:r w:rsidR="00851ADE">
              <w:rPr>
                <w:rFonts w:ascii="Arial" w:hAnsi="Arial" w:cs="Arial"/>
                <w:sz w:val="22"/>
                <w:szCs w:val="22"/>
              </w:rPr>
              <w:t>1</w:t>
            </w:r>
          </w:p>
        </w:tc>
        <w:tc>
          <w:tcPr>
            <w:tcW w:w="8761" w:type="dxa"/>
          </w:tcPr>
          <w:p w14:paraId="41B4C06B" w14:textId="240D9D4D" w:rsidR="00851ADE" w:rsidRPr="006E75F1" w:rsidRDefault="00BA4F0C" w:rsidP="00851ADE">
            <w:pPr>
              <w:rPr>
                <w:rFonts w:ascii="Arial" w:hAnsi="Arial" w:cs="Arial"/>
                <w:b/>
                <w:bCs/>
                <w:sz w:val="22"/>
                <w:szCs w:val="22"/>
              </w:rPr>
            </w:pPr>
            <w:r>
              <w:rPr>
                <w:rFonts w:ascii="Arial" w:hAnsi="Arial" w:cs="Arial"/>
                <w:b/>
                <w:bCs/>
                <w:sz w:val="22"/>
                <w:szCs w:val="22"/>
              </w:rPr>
              <w:t xml:space="preserve">DfC </w:t>
            </w:r>
            <w:r w:rsidR="00851ADE" w:rsidRPr="006E75F1">
              <w:rPr>
                <w:rFonts w:ascii="Arial" w:hAnsi="Arial" w:cs="Arial"/>
                <w:b/>
                <w:bCs/>
                <w:sz w:val="22"/>
                <w:szCs w:val="22"/>
              </w:rPr>
              <w:t>Deputy Permanent Secretary Meeting</w:t>
            </w:r>
          </w:p>
          <w:p w14:paraId="4E46B1FF" w14:textId="7CF84D89" w:rsidR="00851ADE" w:rsidRDefault="3CF9493B" w:rsidP="221A7DB8">
            <w:r w:rsidRPr="221A7DB8">
              <w:rPr>
                <w:rFonts w:ascii="Arial" w:eastAsia="Arial" w:hAnsi="Arial" w:cs="Arial"/>
                <w:sz w:val="22"/>
                <w:szCs w:val="22"/>
              </w:rPr>
              <w:t>The CEO reported on a constructive meeting with the Deputy Permanent Secretary covering a range of strategic and operational matters relevant to USEL</w:t>
            </w:r>
          </w:p>
          <w:p w14:paraId="2F9A998F" w14:textId="09275769" w:rsidR="00CC0CAE" w:rsidRPr="00114809" w:rsidRDefault="00851ADE" w:rsidP="00851ADE">
            <w:pPr>
              <w:rPr>
                <w:rFonts w:ascii="Arial" w:hAnsi="Arial" w:cs="Arial"/>
                <w:sz w:val="22"/>
                <w:szCs w:val="22"/>
              </w:rPr>
            </w:pPr>
            <w:r>
              <w:rPr>
                <w:rFonts w:ascii="Arial" w:hAnsi="Arial" w:cs="Arial"/>
                <w:sz w:val="22"/>
                <w:szCs w:val="22"/>
              </w:rPr>
              <w:t xml:space="preserve">The meeting briefly discussed calculated return on social investment.  The CEO stated work on this has commenced and will go to the ARAC to review from a governance perspective.  </w:t>
            </w:r>
          </w:p>
        </w:tc>
      </w:tr>
      <w:tr w:rsidR="00B9135B" w:rsidRPr="00114809" w14:paraId="0D37042B" w14:textId="77777777" w:rsidTr="221A7DB8">
        <w:tc>
          <w:tcPr>
            <w:tcW w:w="986" w:type="dxa"/>
          </w:tcPr>
          <w:p w14:paraId="70CE8D40" w14:textId="239A9B6D" w:rsidR="00B9135B" w:rsidRPr="00114809" w:rsidRDefault="00875351">
            <w:pPr>
              <w:rPr>
                <w:rFonts w:ascii="Arial" w:hAnsi="Arial" w:cs="Arial"/>
                <w:sz w:val="22"/>
                <w:szCs w:val="22"/>
              </w:rPr>
            </w:pPr>
            <w:r w:rsidRPr="00114809">
              <w:rPr>
                <w:rFonts w:ascii="Arial" w:hAnsi="Arial" w:cs="Arial"/>
                <w:sz w:val="22"/>
                <w:szCs w:val="22"/>
              </w:rPr>
              <w:t>6</w:t>
            </w:r>
            <w:r w:rsidR="00A95151" w:rsidRPr="00114809">
              <w:rPr>
                <w:rFonts w:ascii="Arial" w:hAnsi="Arial" w:cs="Arial"/>
                <w:sz w:val="22"/>
                <w:szCs w:val="22"/>
              </w:rPr>
              <w:t>.</w:t>
            </w:r>
            <w:r w:rsidR="00851ADE">
              <w:rPr>
                <w:rFonts w:ascii="Arial" w:hAnsi="Arial" w:cs="Arial"/>
                <w:sz w:val="22"/>
                <w:szCs w:val="22"/>
              </w:rPr>
              <w:t>2</w:t>
            </w:r>
          </w:p>
        </w:tc>
        <w:tc>
          <w:tcPr>
            <w:tcW w:w="8761" w:type="dxa"/>
          </w:tcPr>
          <w:p w14:paraId="6E62576D" w14:textId="432E8873" w:rsidR="00851ADE" w:rsidRPr="00851ADE" w:rsidRDefault="00092364" w:rsidP="00B9135B">
            <w:pPr>
              <w:rPr>
                <w:rFonts w:ascii="Arial" w:hAnsi="Arial" w:cs="Arial"/>
                <w:b/>
                <w:bCs/>
                <w:sz w:val="22"/>
                <w:szCs w:val="22"/>
              </w:rPr>
            </w:pPr>
            <w:r w:rsidRPr="00851ADE">
              <w:rPr>
                <w:rFonts w:ascii="Arial" w:hAnsi="Arial" w:cs="Arial"/>
                <w:b/>
                <w:bCs/>
                <w:sz w:val="22"/>
                <w:szCs w:val="22"/>
              </w:rPr>
              <w:t xml:space="preserve">ES Budget </w:t>
            </w:r>
            <w:r w:rsidR="00851ADE" w:rsidRPr="00851ADE">
              <w:rPr>
                <w:rFonts w:ascii="Arial" w:hAnsi="Arial" w:cs="Arial"/>
                <w:b/>
                <w:bCs/>
                <w:sz w:val="22"/>
                <w:szCs w:val="22"/>
              </w:rPr>
              <w:t>L</w:t>
            </w:r>
            <w:r w:rsidRPr="00851ADE">
              <w:rPr>
                <w:rFonts w:ascii="Arial" w:hAnsi="Arial" w:cs="Arial"/>
                <w:b/>
                <w:bCs/>
                <w:sz w:val="22"/>
                <w:szCs w:val="22"/>
              </w:rPr>
              <w:t>etter</w:t>
            </w:r>
          </w:p>
          <w:p w14:paraId="3F0DBDCC" w14:textId="39B9C076" w:rsidR="00D6084E" w:rsidRPr="00114809" w:rsidRDefault="092DD345" w:rsidP="221A7DB8">
            <w:r w:rsidRPr="221A7DB8">
              <w:rPr>
                <w:rFonts w:ascii="Arial" w:eastAsia="Arial" w:hAnsi="Arial" w:cs="Arial"/>
                <w:sz w:val="22"/>
                <w:szCs w:val="22"/>
              </w:rPr>
              <w:t>The CEO advised that, subject to any further information or engagement from DfC, a response would be issued during June</w:t>
            </w:r>
          </w:p>
        </w:tc>
      </w:tr>
      <w:tr w:rsidR="00541C7E" w:rsidRPr="00114809" w14:paraId="0C51AD1B" w14:textId="77777777" w:rsidTr="221A7DB8">
        <w:tc>
          <w:tcPr>
            <w:tcW w:w="986" w:type="dxa"/>
          </w:tcPr>
          <w:p w14:paraId="24F54254" w14:textId="0F857C91" w:rsidR="00541C7E" w:rsidRPr="00114809" w:rsidRDefault="00114809">
            <w:pPr>
              <w:rPr>
                <w:rFonts w:ascii="Arial" w:hAnsi="Arial" w:cs="Arial"/>
                <w:sz w:val="22"/>
                <w:szCs w:val="22"/>
              </w:rPr>
            </w:pPr>
            <w:r w:rsidRPr="00114809">
              <w:rPr>
                <w:rFonts w:ascii="Arial" w:hAnsi="Arial" w:cs="Arial"/>
                <w:sz w:val="22"/>
                <w:szCs w:val="22"/>
              </w:rPr>
              <w:t>7</w:t>
            </w:r>
            <w:r w:rsidR="003C027E" w:rsidRPr="00114809">
              <w:rPr>
                <w:rFonts w:ascii="Arial" w:hAnsi="Arial" w:cs="Arial"/>
                <w:sz w:val="22"/>
                <w:szCs w:val="22"/>
              </w:rPr>
              <w:t xml:space="preserve">.0 </w:t>
            </w:r>
          </w:p>
        </w:tc>
        <w:tc>
          <w:tcPr>
            <w:tcW w:w="8761" w:type="dxa"/>
          </w:tcPr>
          <w:p w14:paraId="125EED7A" w14:textId="77777777" w:rsidR="009C14A2" w:rsidRDefault="003C027E" w:rsidP="003C027E">
            <w:pPr>
              <w:rPr>
                <w:rFonts w:ascii="Arial" w:hAnsi="Arial" w:cs="Arial"/>
                <w:b/>
                <w:bCs/>
                <w:color w:val="2B2B00"/>
                <w:sz w:val="22"/>
                <w:szCs w:val="22"/>
              </w:rPr>
            </w:pPr>
            <w:r w:rsidRPr="00114809">
              <w:rPr>
                <w:rFonts w:ascii="Arial" w:hAnsi="Arial" w:cs="Arial"/>
                <w:b/>
                <w:bCs/>
                <w:color w:val="2B2B00"/>
                <w:sz w:val="22"/>
                <w:szCs w:val="22"/>
              </w:rPr>
              <w:t>Employment Services Report</w:t>
            </w:r>
          </w:p>
          <w:p w14:paraId="33D8E6E7" w14:textId="26194C6B" w:rsidR="000071F7" w:rsidRPr="007115F1" w:rsidRDefault="00851ADE" w:rsidP="221A7DB8">
            <w:r w:rsidRPr="221A7DB8">
              <w:rPr>
                <w:rFonts w:ascii="Arial" w:hAnsi="Arial" w:cs="Arial"/>
                <w:color w:val="2B2B00"/>
                <w:sz w:val="22"/>
                <w:szCs w:val="22"/>
              </w:rPr>
              <w:t>D Cowan g</w:t>
            </w:r>
            <w:r w:rsidR="007115F1" w:rsidRPr="221A7DB8">
              <w:rPr>
                <w:rFonts w:ascii="Arial" w:hAnsi="Arial" w:cs="Arial"/>
                <w:color w:val="2B2B00"/>
                <w:sz w:val="22"/>
                <w:szCs w:val="22"/>
              </w:rPr>
              <w:t>ave an update on resource</w:t>
            </w:r>
            <w:r w:rsidR="00E24E11" w:rsidRPr="221A7DB8">
              <w:rPr>
                <w:rFonts w:ascii="Arial" w:hAnsi="Arial" w:cs="Arial"/>
                <w:color w:val="2B2B00"/>
                <w:sz w:val="22"/>
                <w:szCs w:val="22"/>
              </w:rPr>
              <w:t xml:space="preserve">, </w:t>
            </w:r>
            <w:r w:rsidR="007115F1" w:rsidRPr="221A7DB8">
              <w:rPr>
                <w:rFonts w:ascii="Arial" w:hAnsi="Arial" w:cs="Arial"/>
                <w:color w:val="2B2B00"/>
                <w:sz w:val="22"/>
                <w:szCs w:val="22"/>
              </w:rPr>
              <w:t>ongoing plans for training team</w:t>
            </w:r>
            <w:r w:rsidR="00D86AB2" w:rsidRPr="221A7DB8">
              <w:rPr>
                <w:rFonts w:ascii="Arial" w:hAnsi="Arial" w:cs="Arial"/>
                <w:color w:val="2B2B00"/>
                <w:sz w:val="22"/>
                <w:szCs w:val="22"/>
              </w:rPr>
              <w:t xml:space="preserve">s, </w:t>
            </w:r>
            <w:r w:rsidR="00E24E11" w:rsidRPr="221A7DB8">
              <w:rPr>
                <w:rFonts w:ascii="Arial" w:hAnsi="Arial" w:cs="Arial"/>
                <w:color w:val="2B2B00"/>
                <w:sz w:val="22"/>
                <w:szCs w:val="22"/>
              </w:rPr>
              <w:t xml:space="preserve">and reported on positive progress across all programmes.  </w:t>
            </w:r>
            <w:r w:rsidR="00147C42" w:rsidRPr="221A7DB8">
              <w:rPr>
                <w:rFonts w:ascii="Arial" w:hAnsi="Arial" w:cs="Arial"/>
                <w:color w:val="2B2B00"/>
                <w:sz w:val="22"/>
                <w:szCs w:val="22"/>
              </w:rPr>
              <w:t xml:space="preserve">The members were also informed of strategic plans to grow the service in the West of the Province and </w:t>
            </w:r>
            <w:r w:rsidR="1CCE2150" w:rsidRPr="221A7DB8">
              <w:rPr>
                <w:rFonts w:ascii="Arial" w:eastAsia="Arial" w:hAnsi="Arial" w:cs="Arial"/>
                <w:sz w:val="22"/>
                <w:szCs w:val="22"/>
              </w:rPr>
              <w:t>future growth opportunities and associated performance objectives</w:t>
            </w:r>
          </w:p>
          <w:p w14:paraId="6FFE5D64" w14:textId="4B081841" w:rsidR="00251AD7" w:rsidRPr="00233907" w:rsidRDefault="00AA0D10" w:rsidP="008C654F">
            <w:pPr>
              <w:rPr>
                <w:rFonts w:ascii="Arial" w:hAnsi="Arial" w:cs="Arial"/>
                <w:b/>
                <w:bCs/>
                <w:color w:val="2B2B00"/>
                <w:sz w:val="22"/>
                <w:szCs w:val="22"/>
              </w:rPr>
            </w:pPr>
            <w:r>
              <w:rPr>
                <w:rFonts w:ascii="Arial" w:hAnsi="Arial" w:cs="Arial"/>
                <w:color w:val="2B2B00"/>
                <w:sz w:val="22"/>
                <w:szCs w:val="22"/>
              </w:rPr>
              <w:t>The CEO</w:t>
            </w:r>
            <w:r w:rsidR="00233907" w:rsidRPr="00233907">
              <w:rPr>
                <w:rFonts w:ascii="Arial" w:hAnsi="Arial" w:cs="Arial"/>
                <w:color w:val="2B2B00"/>
                <w:sz w:val="22"/>
                <w:szCs w:val="22"/>
              </w:rPr>
              <w:t xml:space="preserve"> highlight</w:t>
            </w:r>
            <w:r>
              <w:rPr>
                <w:rFonts w:ascii="Arial" w:hAnsi="Arial" w:cs="Arial"/>
                <w:color w:val="2B2B00"/>
                <w:sz w:val="22"/>
                <w:szCs w:val="22"/>
              </w:rPr>
              <w:t>ed</w:t>
            </w:r>
            <w:r w:rsidR="00233907" w:rsidRPr="00233907">
              <w:rPr>
                <w:rFonts w:ascii="Arial" w:hAnsi="Arial" w:cs="Arial"/>
                <w:color w:val="2B2B00"/>
                <w:sz w:val="22"/>
                <w:szCs w:val="22"/>
              </w:rPr>
              <w:t xml:space="preserve"> issues with </w:t>
            </w:r>
            <w:r>
              <w:rPr>
                <w:rFonts w:ascii="Arial" w:hAnsi="Arial" w:cs="Arial"/>
                <w:color w:val="2B2B00"/>
                <w:sz w:val="22"/>
                <w:szCs w:val="22"/>
              </w:rPr>
              <w:t>D</w:t>
            </w:r>
            <w:r w:rsidR="00233907" w:rsidRPr="00233907">
              <w:rPr>
                <w:rFonts w:ascii="Arial" w:hAnsi="Arial" w:cs="Arial"/>
                <w:color w:val="2B2B00"/>
                <w:sz w:val="22"/>
                <w:szCs w:val="22"/>
              </w:rPr>
              <w:t xml:space="preserve">isability </w:t>
            </w:r>
            <w:r>
              <w:rPr>
                <w:rFonts w:ascii="Arial" w:hAnsi="Arial" w:cs="Arial"/>
                <w:color w:val="2B2B00"/>
                <w:sz w:val="22"/>
                <w:szCs w:val="22"/>
              </w:rPr>
              <w:t>S</w:t>
            </w:r>
            <w:r w:rsidR="00233907" w:rsidRPr="00233907">
              <w:rPr>
                <w:rFonts w:ascii="Arial" w:hAnsi="Arial" w:cs="Arial"/>
                <w:color w:val="2B2B00"/>
                <w:sz w:val="22"/>
                <w:szCs w:val="22"/>
              </w:rPr>
              <w:t>upport</w:t>
            </w:r>
            <w:r>
              <w:rPr>
                <w:rFonts w:ascii="Arial" w:hAnsi="Arial" w:cs="Arial"/>
                <w:color w:val="2B2B00"/>
                <w:sz w:val="22"/>
                <w:szCs w:val="22"/>
              </w:rPr>
              <w:t xml:space="preserve"> such as </w:t>
            </w:r>
            <w:r w:rsidR="00233907" w:rsidRPr="00233907">
              <w:rPr>
                <w:rFonts w:ascii="Arial" w:hAnsi="Arial" w:cs="Arial"/>
                <w:color w:val="2B2B00"/>
                <w:sz w:val="22"/>
                <w:szCs w:val="22"/>
              </w:rPr>
              <w:t>term-time holidays</w:t>
            </w:r>
            <w:r w:rsidR="00A80523">
              <w:rPr>
                <w:rFonts w:ascii="Arial" w:hAnsi="Arial" w:cs="Arial"/>
                <w:color w:val="2B2B00"/>
                <w:sz w:val="22"/>
                <w:szCs w:val="22"/>
              </w:rPr>
              <w:t xml:space="preserve"> stating that w</w:t>
            </w:r>
            <w:r>
              <w:rPr>
                <w:rFonts w:ascii="Arial" w:hAnsi="Arial" w:cs="Arial"/>
                <w:color w:val="2B2B00"/>
                <w:sz w:val="22"/>
                <w:szCs w:val="22"/>
              </w:rPr>
              <w:t>hil</w:t>
            </w:r>
            <w:r w:rsidR="00A80523">
              <w:rPr>
                <w:rFonts w:ascii="Arial" w:hAnsi="Arial" w:cs="Arial"/>
                <w:color w:val="2B2B00"/>
                <w:sz w:val="22"/>
                <w:szCs w:val="22"/>
              </w:rPr>
              <w:t>e</w:t>
            </w:r>
            <w:r>
              <w:rPr>
                <w:rFonts w:ascii="Arial" w:hAnsi="Arial" w:cs="Arial"/>
                <w:color w:val="2B2B00"/>
                <w:sz w:val="22"/>
                <w:szCs w:val="22"/>
              </w:rPr>
              <w:t xml:space="preserve"> the team</w:t>
            </w:r>
            <w:r w:rsidR="00233907" w:rsidRPr="00233907">
              <w:rPr>
                <w:rFonts w:ascii="Arial" w:hAnsi="Arial" w:cs="Arial"/>
                <w:color w:val="2B2B00"/>
                <w:sz w:val="22"/>
                <w:szCs w:val="22"/>
              </w:rPr>
              <w:t xml:space="preserve"> are working hard on this </w:t>
            </w:r>
            <w:r>
              <w:rPr>
                <w:rFonts w:ascii="Arial" w:hAnsi="Arial" w:cs="Arial"/>
                <w:color w:val="2B2B00"/>
                <w:sz w:val="22"/>
                <w:szCs w:val="22"/>
              </w:rPr>
              <w:t xml:space="preserve">it is </w:t>
            </w:r>
            <w:r w:rsidR="00233907" w:rsidRPr="00233907">
              <w:rPr>
                <w:rFonts w:ascii="Arial" w:hAnsi="Arial" w:cs="Arial"/>
                <w:color w:val="2B2B00"/>
                <w:sz w:val="22"/>
                <w:szCs w:val="22"/>
              </w:rPr>
              <w:t xml:space="preserve">difficult to convert to </w:t>
            </w:r>
            <w:r>
              <w:rPr>
                <w:rFonts w:ascii="Arial" w:hAnsi="Arial" w:cs="Arial"/>
                <w:color w:val="2B2B00"/>
                <w:sz w:val="22"/>
                <w:szCs w:val="22"/>
              </w:rPr>
              <w:t xml:space="preserve">the </w:t>
            </w:r>
            <w:r w:rsidR="00233907" w:rsidRPr="00233907">
              <w:rPr>
                <w:rFonts w:ascii="Arial" w:hAnsi="Arial" w:cs="Arial"/>
                <w:color w:val="2B2B00"/>
                <w:sz w:val="22"/>
                <w:szCs w:val="22"/>
              </w:rPr>
              <w:t>actual budget.</w:t>
            </w:r>
            <w:r w:rsidR="00233907">
              <w:rPr>
                <w:rFonts w:ascii="Arial" w:hAnsi="Arial" w:cs="Arial"/>
                <w:b/>
                <w:bCs/>
                <w:color w:val="2B2B00"/>
                <w:sz w:val="22"/>
                <w:szCs w:val="22"/>
              </w:rPr>
              <w:t xml:space="preserve">  </w:t>
            </w:r>
          </w:p>
        </w:tc>
      </w:tr>
      <w:tr w:rsidR="005E6E64" w:rsidRPr="00114809" w14:paraId="73C747A6" w14:textId="77777777" w:rsidTr="221A7DB8">
        <w:tc>
          <w:tcPr>
            <w:tcW w:w="986" w:type="dxa"/>
          </w:tcPr>
          <w:p w14:paraId="70A0F587" w14:textId="4118A309" w:rsidR="005E6E64" w:rsidRPr="00114809" w:rsidRDefault="005E6E64">
            <w:pPr>
              <w:rPr>
                <w:rFonts w:ascii="Arial" w:hAnsi="Arial" w:cs="Arial"/>
                <w:sz w:val="22"/>
                <w:szCs w:val="22"/>
              </w:rPr>
            </w:pPr>
            <w:r>
              <w:rPr>
                <w:rFonts w:ascii="Arial" w:hAnsi="Arial" w:cs="Arial"/>
                <w:sz w:val="22"/>
                <w:szCs w:val="22"/>
              </w:rPr>
              <w:t>7.1</w:t>
            </w:r>
            <w:r w:rsidR="00AA0D10">
              <w:rPr>
                <w:rFonts w:ascii="Arial" w:hAnsi="Arial" w:cs="Arial"/>
                <w:sz w:val="22"/>
                <w:szCs w:val="22"/>
              </w:rPr>
              <w:t>.1</w:t>
            </w:r>
          </w:p>
        </w:tc>
        <w:tc>
          <w:tcPr>
            <w:tcW w:w="8761" w:type="dxa"/>
          </w:tcPr>
          <w:p w14:paraId="69F8404A" w14:textId="070500CC" w:rsidR="005E6E64" w:rsidRPr="005E6E64" w:rsidRDefault="005E6E64" w:rsidP="003C027E">
            <w:pPr>
              <w:rPr>
                <w:rFonts w:ascii="Arial" w:hAnsi="Arial" w:cs="Arial"/>
                <w:color w:val="2B2B00"/>
                <w:sz w:val="22"/>
                <w:szCs w:val="22"/>
              </w:rPr>
            </w:pPr>
            <w:r w:rsidRPr="005E6E64">
              <w:rPr>
                <w:rFonts w:ascii="Arial" w:hAnsi="Arial" w:cs="Arial"/>
                <w:color w:val="2B2B00"/>
                <w:sz w:val="22"/>
                <w:szCs w:val="22"/>
              </w:rPr>
              <w:t xml:space="preserve">D Cowan informed the Members of the graduation ceremony for 2026.  The Chair strongly encouraged members to attend. </w:t>
            </w:r>
          </w:p>
        </w:tc>
      </w:tr>
      <w:tr w:rsidR="00AA0D10" w:rsidRPr="00114809" w14:paraId="46EAEC93" w14:textId="77777777" w:rsidTr="221A7DB8">
        <w:tc>
          <w:tcPr>
            <w:tcW w:w="986" w:type="dxa"/>
          </w:tcPr>
          <w:p w14:paraId="24406B04" w14:textId="2DC2EA18" w:rsidR="00AA0D10" w:rsidRDefault="00AA0D10">
            <w:pPr>
              <w:rPr>
                <w:rFonts w:ascii="Arial" w:hAnsi="Arial" w:cs="Arial"/>
                <w:sz w:val="22"/>
                <w:szCs w:val="22"/>
              </w:rPr>
            </w:pPr>
            <w:r>
              <w:rPr>
                <w:rFonts w:ascii="Arial" w:hAnsi="Arial" w:cs="Arial"/>
                <w:sz w:val="22"/>
                <w:szCs w:val="22"/>
              </w:rPr>
              <w:t>7.1.2</w:t>
            </w:r>
          </w:p>
        </w:tc>
        <w:tc>
          <w:tcPr>
            <w:tcW w:w="8761" w:type="dxa"/>
          </w:tcPr>
          <w:p w14:paraId="011D02C9" w14:textId="77777777" w:rsidR="00AA0D10" w:rsidRPr="00AF7425" w:rsidRDefault="00AA0D10" w:rsidP="003C027E">
            <w:pPr>
              <w:rPr>
                <w:rFonts w:ascii="Arial" w:hAnsi="Arial" w:cs="Arial"/>
                <w:b/>
                <w:bCs/>
                <w:color w:val="2B2B00"/>
                <w:sz w:val="22"/>
                <w:szCs w:val="22"/>
              </w:rPr>
            </w:pPr>
            <w:r w:rsidRPr="00AF7425">
              <w:rPr>
                <w:rFonts w:ascii="Arial" w:hAnsi="Arial" w:cs="Arial"/>
                <w:b/>
                <w:bCs/>
                <w:color w:val="2B2B00"/>
                <w:sz w:val="22"/>
                <w:szCs w:val="22"/>
              </w:rPr>
              <w:t>ETI Inspection</w:t>
            </w:r>
          </w:p>
          <w:p w14:paraId="565646E7" w14:textId="7D0553F1" w:rsidR="00AA0D10" w:rsidRPr="005E6E64" w:rsidRDefault="00AA0D10" w:rsidP="003C027E">
            <w:pPr>
              <w:rPr>
                <w:rFonts w:ascii="Arial" w:hAnsi="Arial" w:cs="Arial"/>
                <w:color w:val="2B2B00"/>
                <w:sz w:val="22"/>
                <w:szCs w:val="22"/>
              </w:rPr>
            </w:pPr>
            <w:r>
              <w:rPr>
                <w:rFonts w:ascii="Arial" w:hAnsi="Arial" w:cs="Arial"/>
                <w:color w:val="2B2B00"/>
                <w:sz w:val="22"/>
                <w:szCs w:val="22"/>
              </w:rPr>
              <w:t>D Cowan reported on the current ETI Inspection on safeguarding stating that the result will come through on Friday 29</w:t>
            </w:r>
            <w:r w:rsidRPr="00AA0D10">
              <w:rPr>
                <w:rFonts w:ascii="Arial" w:hAnsi="Arial" w:cs="Arial"/>
                <w:color w:val="2B2B00"/>
                <w:sz w:val="22"/>
                <w:szCs w:val="22"/>
                <w:vertAlign w:val="superscript"/>
              </w:rPr>
              <w:t>th</w:t>
            </w:r>
            <w:r>
              <w:rPr>
                <w:rFonts w:ascii="Arial" w:hAnsi="Arial" w:cs="Arial"/>
                <w:color w:val="2B2B00"/>
                <w:sz w:val="22"/>
                <w:szCs w:val="22"/>
              </w:rPr>
              <w:t xml:space="preserve"> May. </w:t>
            </w:r>
          </w:p>
        </w:tc>
      </w:tr>
      <w:tr w:rsidR="00A332C1" w:rsidRPr="00114809" w14:paraId="2C1EB2B4" w14:textId="77777777" w:rsidTr="221A7DB8">
        <w:tc>
          <w:tcPr>
            <w:tcW w:w="986" w:type="dxa"/>
          </w:tcPr>
          <w:p w14:paraId="663A50C0" w14:textId="026347B3" w:rsidR="00A332C1" w:rsidRPr="00114809" w:rsidRDefault="00114809">
            <w:pPr>
              <w:rPr>
                <w:rFonts w:ascii="Arial" w:hAnsi="Arial" w:cs="Arial"/>
                <w:sz w:val="22"/>
                <w:szCs w:val="22"/>
              </w:rPr>
            </w:pPr>
            <w:r w:rsidRPr="00114809">
              <w:rPr>
                <w:rFonts w:ascii="Arial" w:hAnsi="Arial" w:cs="Arial"/>
                <w:sz w:val="22"/>
                <w:szCs w:val="22"/>
              </w:rPr>
              <w:t>7</w:t>
            </w:r>
            <w:r w:rsidR="00A332C1" w:rsidRPr="00114809">
              <w:rPr>
                <w:rFonts w:ascii="Arial" w:hAnsi="Arial" w:cs="Arial"/>
                <w:sz w:val="22"/>
                <w:szCs w:val="22"/>
              </w:rPr>
              <w:t>.</w:t>
            </w:r>
            <w:r w:rsidR="00AA0D10">
              <w:rPr>
                <w:rFonts w:ascii="Arial" w:hAnsi="Arial" w:cs="Arial"/>
                <w:sz w:val="22"/>
                <w:szCs w:val="22"/>
              </w:rPr>
              <w:t>2</w:t>
            </w:r>
          </w:p>
        </w:tc>
        <w:tc>
          <w:tcPr>
            <w:tcW w:w="8761" w:type="dxa"/>
          </w:tcPr>
          <w:p w14:paraId="3A5661B2" w14:textId="77777777" w:rsidR="00851ADE" w:rsidRPr="00114809" w:rsidRDefault="00851ADE" w:rsidP="00851ADE">
            <w:pPr>
              <w:rPr>
                <w:rFonts w:ascii="Arial" w:hAnsi="Arial" w:cs="Arial"/>
                <w:b/>
                <w:bCs/>
                <w:color w:val="2B2B00"/>
                <w:sz w:val="22"/>
                <w:szCs w:val="22"/>
              </w:rPr>
            </w:pPr>
            <w:r w:rsidRPr="00114809">
              <w:rPr>
                <w:rFonts w:ascii="Arial" w:hAnsi="Arial" w:cs="Arial"/>
                <w:b/>
                <w:bCs/>
                <w:color w:val="2B2B00"/>
                <w:sz w:val="22"/>
                <w:szCs w:val="22"/>
              </w:rPr>
              <w:t>Operations Report</w:t>
            </w:r>
          </w:p>
          <w:p w14:paraId="6638CD09" w14:textId="2E8A2A4D" w:rsidR="00251AD7" w:rsidRPr="00114809" w:rsidRDefault="00934A94" w:rsidP="00A332C1">
            <w:pPr>
              <w:rPr>
                <w:rFonts w:ascii="Arial" w:hAnsi="Arial" w:cs="Arial"/>
                <w:color w:val="2B2B00"/>
                <w:sz w:val="22"/>
                <w:szCs w:val="22"/>
              </w:rPr>
            </w:pPr>
            <w:r>
              <w:rPr>
                <w:rFonts w:ascii="Arial" w:hAnsi="Arial" w:cs="Arial"/>
                <w:color w:val="2B2B00"/>
                <w:sz w:val="22"/>
                <w:szCs w:val="22"/>
              </w:rPr>
              <w:t xml:space="preserve">N Donnelly </w:t>
            </w:r>
            <w:r w:rsidR="00182ED5" w:rsidRPr="00251AD7">
              <w:rPr>
                <w:rFonts w:ascii="Arial" w:hAnsi="Arial" w:cs="Arial"/>
                <w:color w:val="2B2B00"/>
                <w:sz w:val="22"/>
                <w:szCs w:val="22"/>
              </w:rPr>
              <w:t>presented the Operations Report</w:t>
            </w:r>
            <w:r w:rsidR="001725FF">
              <w:rPr>
                <w:rFonts w:ascii="Arial" w:hAnsi="Arial" w:cs="Arial"/>
                <w:color w:val="2B2B00"/>
                <w:sz w:val="22"/>
                <w:szCs w:val="22"/>
              </w:rPr>
              <w:t xml:space="preserve"> and was pleased to inform the Members of high satisfaction levels reported from the customer base.  The Members congratulated the team, noting that great relationships have been built with customers.  </w:t>
            </w:r>
          </w:p>
        </w:tc>
      </w:tr>
      <w:tr w:rsidR="00BF0D22" w:rsidRPr="00114809" w14:paraId="656B6E96" w14:textId="77777777" w:rsidTr="221A7DB8">
        <w:tc>
          <w:tcPr>
            <w:tcW w:w="986" w:type="dxa"/>
          </w:tcPr>
          <w:p w14:paraId="7289DDC6" w14:textId="5136FD29" w:rsidR="00BF0D22" w:rsidRPr="00114809" w:rsidRDefault="00934A94">
            <w:pPr>
              <w:rPr>
                <w:rFonts w:ascii="Arial" w:hAnsi="Arial" w:cs="Arial"/>
                <w:sz w:val="22"/>
                <w:szCs w:val="22"/>
              </w:rPr>
            </w:pPr>
            <w:r>
              <w:rPr>
                <w:rFonts w:ascii="Arial" w:hAnsi="Arial" w:cs="Arial"/>
                <w:sz w:val="22"/>
                <w:szCs w:val="22"/>
              </w:rPr>
              <w:t>7.2.2</w:t>
            </w:r>
          </w:p>
        </w:tc>
        <w:tc>
          <w:tcPr>
            <w:tcW w:w="8761" w:type="dxa"/>
          </w:tcPr>
          <w:p w14:paraId="2E0DE087" w14:textId="5CC373B5" w:rsidR="00483CAB" w:rsidRPr="00114809" w:rsidRDefault="00934A94" w:rsidP="221A7DB8">
            <w:pPr>
              <w:rPr>
                <w:rFonts w:ascii="Arial" w:hAnsi="Arial" w:cs="Arial"/>
                <w:color w:val="2B2B00"/>
                <w:sz w:val="22"/>
                <w:szCs w:val="22"/>
              </w:rPr>
            </w:pPr>
            <w:r w:rsidRPr="221A7DB8">
              <w:rPr>
                <w:rFonts w:ascii="Arial" w:hAnsi="Arial" w:cs="Arial"/>
                <w:color w:val="2B2B00"/>
                <w:sz w:val="22"/>
                <w:szCs w:val="22"/>
              </w:rPr>
              <w:t xml:space="preserve">N Donnelly reported back on tenders and pricing. </w:t>
            </w:r>
            <w:r w:rsidR="00116BFB" w:rsidRPr="221A7DB8">
              <w:rPr>
                <w:rFonts w:ascii="Arial" w:hAnsi="Arial" w:cs="Arial"/>
                <w:color w:val="2B2B00"/>
                <w:sz w:val="22"/>
                <w:szCs w:val="22"/>
              </w:rPr>
              <w:t xml:space="preserve"> </w:t>
            </w:r>
            <w:r w:rsidR="105C2378" w:rsidRPr="221A7DB8">
              <w:rPr>
                <w:rFonts w:ascii="Arial" w:eastAsia="Arial" w:hAnsi="Arial" w:cs="Arial"/>
                <w:sz w:val="22"/>
                <w:szCs w:val="22"/>
              </w:rPr>
              <w:t xml:space="preserve">The Board agreed that future opportunities should continue to be assessed having regard to financial sustainability, strategic fit, social value and organisational capacity. </w:t>
            </w:r>
            <w:r w:rsidR="00116BFB" w:rsidRPr="221A7DB8">
              <w:rPr>
                <w:rFonts w:ascii="Arial" w:hAnsi="Arial" w:cs="Arial"/>
                <w:color w:val="2B2B00"/>
                <w:sz w:val="22"/>
                <w:szCs w:val="22"/>
              </w:rPr>
              <w:t xml:space="preserve">and that the focus needs to be on value to both </w:t>
            </w:r>
            <w:r w:rsidR="00AE4EB2" w:rsidRPr="221A7DB8">
              <w:rPr>
                <w:rFonts w:ascii="Arial" w:hAnsi="Arial" w:cs="Arial"/>
                <w:color w:val="2B2B00"/>
                <w:sz w:val="22"/>
                <w:szCs w:val="22"/>
              </w:rPr>
              <w:t xml:space="preserve">USEL </w:t>
            </w:r>
            <w:r w:rsidR="00116BFB" w:rsidRPr="221A7DB8">
              <w:rPr>
                <w:rFonts w:ascii="Arial" w:hAnsi="Arial" w:cs="Arial"/>
                <w:color w:val="2B2B00"/>
                <w:sz w:val="22"/>
                <w:szCs w:val="22"/>
              </w:rPr>
              <w:t xml:space="preserve">customers and staff.  </w:t>
            </w:r>
          </w:p>
        </w:tc>
      </w:tr>
      <w:tr w:rsidR="000137AE" w:rsidRPr="00114809" w14:paraId="0E0A0DC7" w14:textId="77777777" w:rsidTr="221A7DB8">
        <w:tc>
          <w:tcPr>
            <w:tcW w:w="986" w:type="dxa"/>
          </w:tcPr>
          <w:p w14:paraId="16324A15" w14:textId="07F59C36" w:rsidR="000137AE" w:rsidRDefault="000137AE">
            <w:pPr>
              <w:rPr>
                <w:rFonts w:ascii="Arial" w:hAnsi="Arial" w:cs="Arial"/>
                <w:sz w:val="22"/>
                <w:szCs w:val="22"/>
              </w:rPr>
            </w:pPr>
            <w:r>
              <w:rPr>
                <w:rFonts w:ascii="Arial" w:hAnsi="Arial" w:cs="Arial"/>
                <w:sz w:val="22"/>
                <w:szCs w:val="22"/>
              </w:rPr>
              <w:lastRenderedPageBreak/>
              <w:t>7.2.3</w:t>
            </w:r>
          </w:p>
        </w:tc>
        <w:tc>
          <w:tcPr>
            <w:tcW w:w="8761" w:type="dxa"/>
          </w:tcPr>
          <w:p w14:paraId="60D0221D" w14:textId="77777777" w:rsidR="000137AE" w:rsidRDefault="000137AE" w:rsidP="007C727D">
            <w:pPr>
              <w:rPr>
                <w:rFonts w:ascii="Arial" w:hAnsi="Arial" w:cs="Arial"/>
                <w:color w:val="2B2B00"/>
                <w:sz w:val="22"/>
                <w:szCs w:val="22"/>
              </w:rPr>
            </w:pPr>
            <w:r w:rsidRPr="221A7DB8">
              <w:rPr>
                <w:rFonts w:ascii="Arial" w:hAnsi="Arial" w:cs="Arial"/>
                <w:color w:val="2B2B00"/>
                <w:sz w:val="22"/>
                <w:szCs w:val="22"/>
              </w:rPr>
              <w:t>The meeting discussed provision of a potential welfare facility on the premises for staff and</w:t>
            </w:r>
            <w:r w:rsidR="00483CAB" w:rsidRPr="221A7DB8">
              <w:rPr>
                <w:rFonts w:ascii="Arial" w:hAnsi="Arial" w:cs="Arial"/>
                <w:color w:val="2B2B00"/>
                <w:sz w:val="22"/>
                <w:szCs w:val="22"/>
              </w:rPr>
              <w:t xml:space="preserve"> the</w:t>
            </w:r>
            <w:r w:rsidRPr="221A7DB8">
              <w:rPr>
                <w:rFonts w:ascii="Arial" w:hAnsi="Arial" w:cs="Arial"/>
                <w:color w:val="2B2B00"/>
                <w:sz w:val="22"/>
                <w:szCs w:val="22"/>
              </w:rPr>
              <w:t xml:space="preserve"> feasibility of acquiring </w:t>
            </w:r>
            <w:r w:rsidR="004F11C0" w:rsidRPr="221A7DB8">
              <w:rPr>
                <w:rFonts w:ascii="Arial" w:hAnsi="Arial" w:cs="Arial"/>
                <w:color w:val="2B2B00"/>
                <w:sz w:val="22"/>
                <w:szCs w:val="22"/>
              </w:rPr>
              <w:t xml:space="preserve">appropriate </w:t>
            </w:r>
            <w:r w:rsidRPr="221A7DB8">
              <w:rPr>
                <w:rFonts w:ascii="Arial" w:hAnsi="Arial" w:cs="Arial"/>
                <w:color w:val="2B2B00"/>
                <w:sz w:val="22"/>
                <w:szCs w:val="22"/>
              </w:rPr>
              <w:t xml:space="preserve">funding </w:t>
            </w:r>
            <w:r w:rsidR="004F11C0" w:rsidRPr="221A7DB8">
              <w:rPr>
                <w:rFonts w:ascii="Arial" w:hAnsi="Arial" w:cs="Arial"/>
                <w:color w:val="2B2B00"/>
                <w:sz w:val="22"/>
                <w:szCs w:val="22"/>
              </w:rPr>
              <w:t xml:space="preserve">in relation to </w:t>
            </w:r>
            <w:r w:rsidR="00483CAB" w:rsidRPr="221A7DB8">
              <w:rPr>
                <w:rFonts w:ascii="Arial" w:hAnsi="Arial" w:cs="Arial"/>
                <w:color w:val="2B2B00"/>
                <w:sz w:val="22"/>
                <w:szCs w:val="22"/>
              </w:rPr>
              <w:t xml:space="preserve">the </w:t>
            </w:r>
            <w:r w:rsidR="004F11C0" w:rsidRPr="221A7DB8">
              <w:rPr>
                <w:rFonts w:ascii="Arial" w:hAnsi="Arial" w:cs="Arial"/>
                <w:color w:val="2B2B00"/>
                <w:sz w:val="22"/>
                <w:szCs w:val="22"/>
              </w:rPr>
              <w:t xml:space="preserve">ALB status. </w:t>
            </w:r>
          </w:p>
          <w:p w14:paraId="2250BA5C" w14:textId="798892AD" w:rsidR="00316F36" w:rsidRPr="00CD755E" w:rsidRDefault="05ED7179" w:rsidP="007C727D">
            <w:r w:rsidRPr="221A7DB8">
              <w:rPr>
                <w:rFonts w:ascii="Arial" w:eastAsia="Arial" w:hAnsi="Arial" w:cs="Arial"/>
                <w:sz w:val="22"/>
                <w:szCs w:val="22"/>
              </w:rPr>
              <w:t>No decision was taken and further work will be undertaken to explore feasibility, funding options and governance considerations</w:t>
            </w:r>
          </w:p>
        </w:tc>
      </w:tr>
      <w:tr w:rsidR="00EC4716" w:rsidRPr="00114809" w14:paraId="239CBED9" w14:textId="77777777" w:rsidTr="221A7DB8">
        <w:tc>
          <w:tcPr>
            <w:tcW w:w="986" w:type="dxa"/>
          </w:tcPr>
          <w:p w14:paraId="5ED19409" w14:textId="652CD808" w:rsidR="00EC4716" w:rsidRPr="00114809" w:rsidRDefault="00255881">
            <w:pPr>
              <w:rPr>
                <w:rFonts w:ascii="Arial" w:hAnsi="Arial" w:cs="Arial"/>
                <w:sz w:val="22"/>
                <w:szCs w:val="22"/>
              </w:rPr>
            </w:pPr>
            <w:r w:rsidRPr="00114809">
              <w:rPr>
                <w:rFonts w:ascii="Arial" w:hAnsi="Arial" w:cs="Arial"/>
                <w:sz w:val="22"/>
                <w:szCs w:val="22"/>
              </w:rPr>
              <w:t>8</w:t>
            </w:r>
            <w:r w:rsidR="00E27BA7" w:rsidRPr="00114809">
              <w:rPr>
                <w:rFonts w:ascii="Arial" w:hAnsi="Arial" w:cs="Arial"/>
                <w:sz w:val="22"/>
                <w:szCs w:val="22"/>
              </w:rPr>
              <w:t>.</w:t>
            </w:r>
            <w:r w:rsidR="00BD2F01">
              <w:rPr>
                <w:rFonts w:ascii="Arial" w:hAnsi="Arial" w:cs="Arial"/>
                <w:sz w:val="22"/>
                <w:szCs w:val="22"/>
              </w:rPr>
              <w:t>0</w:t>
            </w:r>
          </w:p>
        </w:tc>
        <w:tc>
          <w:tcPr>
            <w:tcW w:w="8761" w:type="dxa"/>
          </w:tcPr>
          <w:p w14:paraId="5E9B12C0" w14:textId="71CEA476" w:rsidR="006577B5" w:rsidRPr="00114809" w:rsidRDefault="00E27BA7" w:rsidP="00F85D69">
            <w:pPr>
              <w:rPr>
                <w:rFonts w:ascii="Arial" w:hAnsi="Arial" w:cs="Arial"/>
                <w:b/>
                <w:bCs/>
                <w:sz w:val="22"/>
                <w:szCs w:val="22"/>
              </w:rPr>
            </w:pPr>
            <w:r w:rsidRPr="00114809">
              <w:rPr>
                <w:rFonts w:ascii="Arial" w:hAnsi="Arial" w:cs="Arial"/>
                <w:b/>
                <w:bCs/>
                <w:sz w:val="22"/>
                <w:szCs w:val="22"/>
              </w:rPr>
              <w:t xml:space="preserve">Finance </w:t>
            </w:r>
            <w:r w:rsidR="0099602D">
              <w:rPr>
                <w:rFonts w:ascii="Arial" w:hAnsi="Arial" w:cs="Arial"/>
                <w:b/>
                <w:bCs/>
                <w:sz w:val="22"/>
                <w:szCs w:val="22"/>
              </w:rPr>
              <w:t xml:space="preserve">and Corporate Services </w:t>
            </w:r>
            <w:r w:rsidRPr="00114809">
              <w:rPr>
                <w:rFonts w:ascii="Arial" w:hAnsi="Arial" w:cs="Arial"/>
                <w:b/>
                <w:bCs/>
                <w:sz w:val="22"/>
                <w:szCs w:val="22"/>
              </w:rPr>
              <w:t>Report</w:t>
            </w:r>
            <w:r w:rsidR="00255881" w:rsidRPr="00114809">
              <w:rPr>
                <w:rFonts w:ascii="Arial" w:hAnsi="Arial" w:cs="Arial"/>
                <w:b/>
                <w:bCs/>
                <w:sz w:val="22"/>
                <w:szCs w:val="22"/>
              </w:rPr>
              <w:t xml:space="preserve"> </w:t>
            </w:r>
          </w:p>
          <w:p w14:paraId="209CD2F2" w14:textId="77777777" w:rsidR="001E2238" w:rsidRPr="001E2238" w:rsidRDefault="001E2238" w:rsidP="001E2238">
            <w:pPr>
              <w:rPr>
                <w:rFonts w:ascii="Arial" w:hAnsi="Arial" w:cs="Arial"/>
                <w:sz w:val="22"/>
                <w:szCs w:val="22"/>
              </w:rPr>
            </w:pPr>
            <w:r w:rsidRPr="001E2238">
              <w:rPr>
                <w:rFonts w:ascii="Arial" w:hAnsi="Arial" w:cs="Arial"/>
                <w:sz w:val="22"/>
                <w:szCs w:val="22"/>
              </w:rPr>
              <w:t>R McCarthy presented the Finance Report and outlined the financial position at the reporting date, including ongoing discussions with DfC and the Northern Ireland Audit Office regarding the 2025/26 year-end position.</w:t>
            </w:r>
          </w:p>
          <w:p w14:paraId="553DF703" w14:textId="77777777" w:rsidR="001E2238" w:rsidRPr="001E2238" w:rsidRDefault="001E2238" w:rsidP="001E2238">
            <w:pPr>
              <w:rPr>
                <w:rFonts w:ascii="Arial" w:hAnsi="Arial" w:cs="Arial"/>
                <w:sz w:val="22"/>
                <w:szCs w:val="22"/>
              </w:rPr>
            </w:pPr>
            <w:r w:rsidRPr="001E2238">
              <w:rPr>
                <w:rFonts w:ascii="Arial" w:hAnsi="Arial" w:cs="Arial"/>
                <w:sz w:val="22"/>
                <w:szCs w:val="22"/>
              </w:rPr>
              <w:t>The CEO advised that engagement with relevant departmental officials would continue to support a shared understanding of the financial treatment and reporting requirements.</w:t>
            </w:r>
          </w:p>
          <w:p w14:paraId="2928F71C" w14:textId="5D2F9410" w:rsidR="002C02E7" w:rsidRPr="00114809" w:rsidRDefault="001E2238" w:rsidP="001E2238">
            <w:pPr>
              <w:rPr>
                <w:rFonts w:ascii="Arial" w:hAnsi="Arial" w:cs="Arial"/>
                <w:sz w:val="22"/>
                <w:szCs w:val="22"/>
              </w:rPr>
            </w:pPr>
            <w:r w:rsidRPr="001E2238">
              <w:rPr>
                <w:rFonts w:ascii="Arial" w:hAnsi="Arial" w:cs="Arial"/>
                <w:sz w:val="22"/>
                <w:szCs w:val="22"/>
              </w:rPr>
              <w:t>The Chair thanked R McCarthy for her clear communication on the matter.</w:t>
            </w:r>
          </w:p>
        </w:tc>
      </w:tr>
      <w:tr w:rsidR="005669F7" w:rsidRPr="00114809" w14:paraId="7C9684B1" w14:textId="77777777" w:rsidTr="00CE1940">
        <w:trPr>
          <w:trHeight w:val="2400"/>
        </w:trPr>
        <w:tc>
          <w:tcPr>
            <w:tcW w:w="986" w:type="dxa"/>
          </w:tcPr>
          <w:p w14:paraId="3605FDCB" w14:textId="1C8449A3" w:rsidR="005669F7" w:rsidRPr="00114809" w:rsidRDefault="005669F7">
            <w:pPr>
              <w:rPr>
                <w:rFonts w:ascii="Arial" w:hAnsi="Arial" w:cs="Arial"/>
                <w:sz w:val="22"/>
                <w:szCs w:val="22"/>
              </w:rPr>
            </w:pPr>
            <w:r w:rsidRPr="00114809">
              <w:rPr>
                <w:rFonts w:ascii="Arial" w:hAnsi="Arial" w:cs="Arial"/>
                <w:sz w:val="22"/>
                <w:szCs w:val="22"/>
              </w:rPr>
              <w:t xml:space="preserve">8.1 </w:t>
            </w:r>
          </w:p>
        </w:tc>
        <w:tc>
          <w:tcPr>
            <w:tcW w:w="8761" w:type="dxa"/>
          </w:tcPr>
          <w:p w14:paraId="775094CA" w14:textId="77777777" w:rsidR="00BD2F01" w:rsidRPr="00AF7425" w:rsidRDefault="002C02E7" w:rsidP="00251AD7">
            <w:pPr>
              <w:rPr>
                <w:rFonts w:ascii="Arial" w:hAnsi="Arial" w:cs="Arial"/>
                <w:b/>
                <w:bCs/>
                <w:sz w:val="22"/>
                <w:szCs w:val="22"/>
              </w:rPr>
            </w:pPr>
            <w:r w:rsidRPr="00AF7425">
              <w:rPr>
                <w:rFonts w:ascii="Arial" w:hAnsi="Arial" w:cs="Arial"/>
                <w:b/>
                <w:bCs/>
                <w:sz w:val="22"/>
                <w:szCs w:val="22"/>
              </w:rPr>
              <w:t>H</w:t>
            </w:r>
            <w:r w:rsidR="00BD2F01" w:rsidRPr="00AF7425">
              <w:rPr>
                <w:rFonts w:ascii="Arial" w:hAnsi="Arial" w:cs="Arial"/>
                <w:b/>
                <w:bCs/>
                <w:sz w:val="22"/>
                <w:szCs w:val="22"/>
              </w:rPr>
              <w:t xml:space="preserve">ealth </w:t>
            </w:r>
            <w:r w:rsidRPr="00AF7425">
              <w:rPr>
                <w:rFonts w:ascii="Arial" w:hAnsi="Arial" w:cs="Arial"/>
                <w:b/>
                <w:bCs/>
                <w:sz w:val="22"/>
                <w:szCs w:val="22"/>
              </w:rPr>
              <w:t>&amp;</w:t>
            </w:r>
            <w:r w:rsidR="00BD2F01" w:rsidRPr="00AF7425">
              <w:rPr>
                <w:rFonts w:ascii="Arial" w:hAnsi="Arial" w:cs="Arial"/>
                <w:b/>
                <w:bCs/>
                <w:sz w:val="22"/>
                <w:szCs w:val="22"/>
              </w:rPr>
              <w:t xml:space="preserve"> </w:t>
            </w:r>
            <w:r w:rsidRPr="00AF7425">
              <w:rPr>
                <w:rFonts w:ascii="Arial" w:hAnsi="Arial" w:cs="Arial"/>
                <w:b/>
                <w:bCs/>
                <w:sz w:val="22"/>
                <w:szCs w:val="22"/>
              </w:rPr>
              <w:t>S</w:t>
            </w:r>
            <w:r w:rsidR="00BD2F01" w:rsidRPr="00AF7425">
              <w:rPr>
                <w:rFonts w:ascii="Arial" w:hAnsi="Arial" w:cs="Arial"/>
                <w:b/>
                <w:bCs/>
                <w:sz w:val="22"/>
                <w:szCs w:val="22"/>
              </w:rPr>
              <w:t>afety Report</w:t>
            </w:r>
          </w:p>
          <w:p w14:paraId="6DDE9C36" w14:textId="77777777" w:rsidR="001B14AD" w:rsidRDefault="4562EAF5" w:rsidP="00251AD7">
            <w:pPr>
              <w:rPr>
                <w:rFonts w:ascii="Arial" w:eastAsia="Arial" w:hAnsi="Arial" w:cs="Arial"/>
                <w:sz w:val="22"/>
                <w:szCs w:val="22"/>
              </w:rPr>
            </w:pPr>
            <w:r w:rsidRPr="221A7DB8">
              <w:rPr>
                <w:rFonts w:ascii="Arial" w:eastAsia="Arial" w:hAnsi="Arial" w:cs="Arial"/>
                <w:sz w:val="22"/>
                <w:szCs w:val="22"/>
              </w:rPr>
              <w:t>Members expressed concern regarding delays in progressing certain property-related matters, particularly where Health and Safety considerations were involved. The Board noted the challenges arising from survey requirements, cost validation processes and approval arrangements and agreed that further engagement with the relevant stakeholders was required. CEO to raise the matter with the Permanent Secretary through the appropriate governance channels.</w:t>
            </w:r>
          </w:p>
          <w:p w14:paraId="1EE61A95" w14:textId="4A171D45" w:rsidR="00523DA3" w:rsidRPr="00BD4EC8" w:rsidRDefault="00523DA3" w:rsidP="00251AD7">
            <w:pPr>
              <w:rPr>
                <w:rFonts w:ascii="Arial" w:hAnsi="Arial" w:cs="Arial"/>
                <w:sz w:val="22"/>
                <w:szCs w:val="22"/>
              </w:rPr>
            </w:pPr>
            <w:r w:rsidRPr="221A7DB8">
              <w:rPr>
                <w:rFonts w:ascii="Arial" w:hAnsi="Arial" w:cs="Arial"/>
                <w:b/>
                <w:bCs/>
                <w:sz w:val="22"/>
                <w:szCs w:val="22"/>
              </w:rPr>
              <w:t>Action</w:t>
            </w:r>
            <w:r w:rsidR="00AF7425" w:rsidRPr="221A7DB8">
              <w:rPr>
                <w:rFonts w:ascii="Arial" w:hAnsi="Arial" w:cs="Arial"/>
                <w:b/>
                <w:bCs/>
                <w:sz w:val="22"/>
                <w:szCs w:val="22"/>
              </w:rPr>
              <w:t>:</w:t>
            </w:r>
            <w:r w:rsidRPr="221A7DB8">
              <w:rPr>
                <w:rFonts w:ascii="Arial" w:hAnsi="Arial" w:cs="Arial"/>
                <w:sz w:val="22"/>
                <w:szCs w:val="22"/>
              </w:rPr>
              <w:t xml:space="preserve">  </w:t>
            </w:r>
            <w:r w:rsidR="001E2238" w:rsidRPr="001E2238">
              <w:rPr>
                <w:rFonts w:ascii="Arial" w:hAnsi="Arial" w:cs="Arial"/>
                <w:sz w:val="22"/>
                <w:szCs w:val="22"/>
              </w:rPr>
              <w:t>CEO to raise the matter with the Permanent Secretary through the appropriate governance channels and report back to the Board.</w:t>
            </w:r>
          </w:p>
        </w:tc>
      </w:tr>
      <w:tr w:rsidR="00CD1719" w:rsidRPr="00114809" w14:paraId="527DEE6B" w14:textId="77777777" w:rsidTr="221A7DB8">
        <w:tc>
          <w:tcPr>
            <w:tcW w:w="986" w:type="dxa"/>
          </w:tcPr>
          <w:p w14:paraId="7F52FC20" w14:textId="2EB15AAE" w:rsidR="00CD1719" w:rsidRPr="00114809" w:rsidRDefault="002A3457">
            <w:pPr>
              <w:rPr>
                <w:rFonts w:ascii="Arial" w:hAnsi="Arial" w:cs="Arial"/>
                <w:sz w:val="22"/>
                <w:szCs w:val="22"/>
              </w:rPr>
            </w:pPr>
            <w:r w:rsidRPr="00114809">
              <w:rPr>
                <w:rFonts w:ascii="Arial" w:hAnsi="Arial" w:cs="Arial"/>
                <w:sz w:val="22"/>
                <w:szCs w:val="22"/>
              </w:rPr>
              <w:t>9</w:t>
            </w:r>
            <w:r w:rsidR="0050340E" w:rsidRPr="00114809">
              <w:rPr>
                <w:rFonts w:ascii="Arial" w:hAnsi="Arial" w:cs="Arial"/>
                <w:sz w:val="22"/>
                <w:szCs w:val="22"/>
              </w:rPr>
              <w:t>.0</w:t>
            </w:r>
          </w:p>
        </w:tc>
        <w:tc>
          <w:tcPr>
            <w:tcW w:w="8761" w:type="dxa"/>
          </w:tcPr>
          <w:p w14:paraId="2361556B" w14:textId="74184C77" w:rsidR="0050340E" w:rsidRDefault="0050340E" w:rsidP="0050340E">
            <w:pPr>
              <w:rPr>
                <w:rFonts w:ascii="Arial" w:hAnsi="Arial" w:cs="Arial"/>
                <w:b/>
                <w:bCs/>
                <w:sz w:val="22"/>
                <w:szCs w:val="22"/>
              </w:rPr>
            </w:pPr>
            <w:r w:rsidRPr="00114809">
              <w:rPr>
                <w:rFonts w:ascii="Arial" w:hAnsi="Arial" w:cs="Arial"/>
                <w:b/>
                <w:bCs/>
                <w:sz w:val="22"/>
                <w:szCs w:val="22"/>
              </w:rPr>
              <w:t>Strategic Risk Register</w:t>
            </w:r>
            <w:r w:rsidR="005F16F5" w:rsidRPr="00114809">
              <w:rPr>
                <w:rFonts w:ascii="Arial" w:hAnsi="Arial" w:cs="Arial"/>
                <w:b/>
                <w:bCs/>
                <w:sz w:val="22"/>
                <w:szCs w:val="22"/>
              </w:rPr>
              <w:t xml:space="preserve"> </w:t>
            </w:r>
          </w:p>
          <w:p w14:paraId="2D9F4745" w14:textId="605C8D78" w:rsidR="005F2528" w:rsidRPr="00114809" w:rsidRDefault="00F94B62" w:rsidP="00D6084E">
            <w:pPr>
              <w:rPr>
                <w:rFonts w:ascii="Arial" w:hAnsi="Arial" w:cs="Arial"/>
                <w:sz w:val="22"/>
                <w:szCs w:val="22"/>
              </w:rPr>
            </w:pPr>
            <w:r>
              <w:rPr>
                <w:rFonts w:ascii="Arial" w:hAnsi="Arial" w:cs="Arial"/>
                <w:sz w:val="22"/>
                <w:szCs w:val="22"/>
              </w:rPr>
              <w:t xml:space="preserve">The Members reviewed the register and requested all </w:t>
            </w:r>
            <w:r w:rsidR="00523DA3" w:rsidRPr="00523DA3">
              <w:rPr>
                <w:rFonts w:ascii="Arial" w:hAnsi="Arial" w:cs="Arial"/>
                <w:sz w:val="22"/>
                <w:szCs w:val="22"/>
              </w:rPr>
              <w:t xml:space="preserve">H&amp;S issues </w:t>
            </w:r>
            <w:r>
              <w:rPr>
                <w:rFonts w:ascii="Arial" w:hAnsi="Arial" w:cs="Arial"/>
                <w:sz w:val="22"/>
                <w:szCs w:val="22"/>
              </w:rPr>
              <w:t xml:space="preserve">be amalgamated into one risk </w:t>
            </w:r>
            <w:r w:rsidR="00523DA3" w:rsidRPr="00523DA3">
              <w:rPr>
                <w:rFonts w:ascii="Arial" w:hAnsi="Arial" w:cs="Arial"/>
                <w:sz w:val="22"/>
                <w:szCs w:val="22"/>
              </w:rPr>
              <w:t xml:space="preserve">for </w:t>
            </w:r>
            <w:r>
              <w:rPr>
                <w:rFonts w:ascii="Arial" w:hAnsi="Arial" w:cs="Arial"/>
                <w:sz w:val="22"/>
                <w:szCs w:val="22"/>
              </w:rPr>
              <w:t xml:space="preserve">the </w:t>
            </w:r>
            <w:r w:rsidR="00523DA3" w:rsidRPr="00523DA3">
              <w:rPr>
                <w:rFonts w:ascii="Arial" w:hAnsi="Arial" w:cs="Arial"/>
                <w:sz w:val="22"/>
                <w:szCs w:val="22"/>
              </w:rPr>
              <w:t xml:space="preserve">ARAC </w:t>
            </w:r>
            <w:r>
              <w:rPr>
                <w:rFonts w:ascii="Arial" w:hAnsi="Arial" w:cs="Arial"/>
                <w:sz w:val="22"/>
                <w:szCs w:val="22"/>
              </w:rPr>
              <w:t>meeting in June</w:t>
            </w:r>
            <w:r w:rsidR="008A6D51">
              <w:rPr>
                <w:rFonts w:ascii="Arial" w:hAnsi="Arial" w:cs="Arial"/>
                <w:sz w:val="22"/>
                <w:szCs w:val="22"/>
              </w:rPr>
              <w:t xml:space="preserve"> and SR07 now be closed</w:t>
            </w:r>
            <w:r>
              <w:rPr>
                <w:rFonts w:ascii="Arial" w:hAnsi="Arial" w:cs="Arial"/>
                <w:sz w:val="22"/>
                <w:szCs w:val="22"/>
              </w:rPr>
              <w:t xml:space="preserve">.  </w:t>
            </w:r>
          </w:p>
        </w:tc>
      </w:tr>
      <w:tr w:rsidR="00E2396F" w:rsidRPr="00114809" w14:paraId="350ACF61" w14:textId="77777777" w:rsidTr="221A7DB8">
        <w:tc>
          <w:tcPr>
            <w:tcW w:w="986" w:type="dxa"/>
          </w:tcPr>
          <w:p w14:paraId="3AE0BBD2" w14:textId="0E31E9F0" w:rsidR="00E2396F" w:rsidRPr="00114809" w:rsidRDefault="00E2396F">
            <w:pPr>
              <w:rPr>
                <w:rFonts w:ascii="Arial" w:hAnsi="Arial" w:cs="Arial"/>
                <w:sz w:val="22"/>
                <w:szCs w:val="22"/>
              </w:rPr>
            </w:pPr>
            <w:r>
              <w:rPr>
                <w:rFonts w:ascii="Arial" w:hAnsi="Arial" w:cs="Arial"/>
                <w:sz w:val="22"/>
                <w:szCs w:val="22"/>
              </w:rPr>
              <w:t>9.1</w:t>
            </w:r>
          </w:p>
        </w:tc>
        <w:tc>
          <w:tcPr>
            <w:tcW w:w="8761" w:type="dxa"/>
          </w:tcPr>
          <w:p w14:paraId="5A922E65" w14:textId="7E6AADEE" w:rsidR="00E2396F" w:rsidRPr="00E2396F" w:rsidRDefault="00E2396F" w:rsidP="0050340E">
            <w:pPr>
              <w:rPr>
                <w:rFonts w:ascii="Arial" w:hAnsi="Arial" w:cs="Arial"/>
                <w:sz w:val="22"/>
                <w:szCs w:val="22"/>
              </w:rPr>
            </w:pPr>
            <w:r>
              <w:rPr>
                <w:rFonts w:ascii="Arial" w:hAnsi="Arial" w:cs="Arial"/>
                <w:sz w:val="22"/>
                <w:szCs w:val="22"/>
              </w:rPr>
              <w:t xml:space="preserve">The members discussed further risk in relation to the procurement of vehicles and were informed that the correct specification for the vehicles </w:t>
            </w:r>
            <w:r w:rsidR="00DD0B31">
              <w:rPr>
                <w:rFonts w:ascii="Arial" w:hAnsi="Arial" w:cs="Arial"/>
                <w:sz w:val="22"/>
                <w:szCs w:val="22"/>
              </w:rPr>
              <w:t>was</w:t>
            </w:r>
            <w:r>
              <w:rPr>
                <w:rFonts w:ascii="Arial" w:hAnsi="Arial" w:cs="Arial"/>
                <w:sz w:val="22"/>
                <w:szCs w:val="22"/>
              </w:rPr>
              <w:t xml:space="preserve"> not available under the framework but that an alternative solution has been found.  </w:t>
            </w:r>
          </w:p>
        </w:tc>
      </w:tr>
      <w:tr w:rsidR="00E2396F" w:rsidRPr="00114809" w14:paraId="72268FAB" w14:textId="77777777" w:rsidTr="221A7DB8">
        <w:tc>
          <w:tcPr>
            <w:tcW w:w="986" w:type="dxa"/>
          </w:tcPr>
          <w:p w14:paraId="36B99679" w14:textId="532C6388" w:rsidR="00E2396F" w:rsidRPr="00114809" w:rsidRDefault="00E2396F">
            <w:pPr>
              <w:rPr>
                <w:rFonts w:ascii="Arial" w:hAnsi="Arial" w:cs="Arial"/>
                <w:sz w:val="22"/>
                <w:szCs w:val="22"/>
              </w:rPr>
            </w:pPr>
            <w:r>
              <w:rPr>
                <w:rFonts w:ascii="Arial" w:hAnsi="Arial" w:cs="Arial"/>
                <w:sz w:val="22"/>
                <w:szCs w:val="22"/>
              </w:rPr>
              <w:t>9.2</w:t>
            </w:r>
          </w:p>
        </w:tc>
        <w:tc>
          <w:tcPr>
            <w:tcW w:w="8761" w:type="dxa"/>
          </w:tcPr>
          <w:p w14:paraId="08CE6C8A" w14:textId="5D9F6EAF" w:rsidR="00E2396F" w:rsidRPr="00114809" w:rsidRDefault="7F870025" w:rsidP="221A7DB8">
            <w:r w:rsidRPr="221A7DB8">
              <w:rPr>
                <w:rFonts w:ascii="Arial" w:eastAsia="Arial" w:hAnsi="Arial" w:cs="Arial"/>
                <w:sz w:val="22"/>
                <w:szCs w:val="22"/>
              </w:rPr>
              <w:t>The Board noted the update provided in relation to the pension recovery risk and agreed the revised risk assessment and proposed next steps</w:t>
            </w:r>
          </w:p>
        </w:tc>
      </w:tr>
      <w:tr w:rsidR="00000FD3" w:rsidRPr="00114809" w14:paraId="03D48894" w14:textId="77777777" w:rsidTr="221A7DB8">
        <w:tc>
          <w:tcPr>
            <w:tcW w:w="986" w:type="dxa"/>
          </w:tcPr>
          <w:p w14:paraId="76EE839A" w14:textId="62289DFE" w:rsidR="00000FD3" w:rsidRPr="00114809" w:rsidRDefault="00000FD3">
            <w:pPr>
              <w:rPr>
                <w:rFonts w:ascii="Arial" w:hAnsi="Arial" w:cs="Arial"/>
                <w:sz w:val="22"/>
                <w:szCs w:val="22"/>
              </w:rPr>
            </w:pPr>
            <w:r w:rsidRPr="00114809">
              <w:rPr>
                <w:rFonts w:ascii="Arial" w:hAnsi="Arial" w:cs="Arial"/>
                <w:sz w:val="22"/>
                <w:szCs w:val="22"/>
              </w:rPr>
              <w:t>1</w:t>
            </w:r>
            <w:r w:rsidR="00E53F8E" w:rsidRPr="00114809">
              <w:rPr>
                <w:rFonts w:ascii="Arial" w:hAnsi="Arial" w:cs="Arial"/>
                <w:sz w:val="22"/>
                <w:szCs w:val="22"/>
              </w:rPr>
              <w:t>0</w:t>
            </w:r>
            <w:r w:rsidRPr="00114809">
              <w:rPr>
                <w:rFonts w:ascii="Arial" w:hAnsi="Arial" w:cs="Arial"/>
                <w:sz w:val="22"/>
                <w:szCs w:val="22"/>
              </w:rPr>
              <w:t>.</w:t>
            </w:r>
          </w:p>
        </w:tc>
        <w:tc>
          <w:tcPr>
            <w:tcW w:w="8761" w:type="dxa"/>
          </w:tcPr>
          <w:p w14:paraId="373B951F" w14:textId="75A683FE" w:rsidR="005F2528" w:rsidRPr="00114809" w:rsidRDefault="00000FD3" w:rsidP="0050340E">
            <w:pPr>
              <w:rPr>
                <w:rFonts w:ascii="Arial" w:hAnsi="Arial" w:cs="Arial"/>
                <w:b/>
                <w:bCs/>
                <w:sz w:val="22"/>
                <w:szCs w:val="22"/>
              </w:rPr>
            </w:pPr>
            <w:r w:rsidRPr="00114809">
              <w:rPr>
                <w:rFonts w:ascii="Arial" w:hAnsi="Arial" w:cs="Arial"/>
                <w:b/>
                <w:bCs/>
                <w:sz w:val="22"/>
                <w:szCs w:val="22"/>
              </w:rPr>
              <w:t>Matters to Note</w:t>
            </w:r>
            <w:r w:rsidR="006321C8" w:rsidRPr="00114809">
              <w:rPr>
                <w:rFonts w:ascii="Arial" w:hAnsi="Arial" w:cs="Arial"/>
                <w:b/>
                <w:bCs/>
                <w:sz w:val="22"/>
                <w:szCs w:val="22"/>
              </w:rPr>
              <w:t xml:space="preserve"> – </w:t>
            </w:r>
            <w:r w:rsidR="006321C8" w:rsidRPr="00114809">
              <w:rPr>
                <w:rFonts w:ascii="Arial" w:hAnsi="Arial" w:cs="Arial"/>
                <w:sz w:val="22"/>
                <w:szCs w:val="22"/>
              </w:rPr>
              <w:t>There were no matters to note.</w:t>
            </w:r>
            <w:r w:rsidR="006321C8" w:rsidRPr="00114809">
              <w:rPr>
                <w:rFonts w:ascii="Arial" w:hAnsi="Arial" w:cs="Arial"/>
                <w:b/>
                <w:bCs/>
                <w:sz w:val="22"/>
                <w:szCs w:val="22"/>
              </w:rPr>
              <w:t xml:space="preserve">  </w:t>
            </w:r>
          </w:p>
        </w:tc>
      </w:tr>
      <w:tr w:rsidR="00584B36" w:rsidRPr="00114809" w14:paraId="1736C4DC" w14:textId="77777777" w:rsidTr="221A7DB8">
        <w:tc>
          <w:tcPr>
            <w:tcW w:w="986" w:type="dxa"/>
          </w:tcPr>
          <w:p w14:paraId="23BDBAAC" w14:textId="043CD2BD" w:rsidR="00584B36" w:rsidRPr="00114809" w:rsidRDefault="00584B36">
            <w:pPr>
              <w:rPr>
                <w:rFonts w:ascii="Arial" w:hAnsi="Arial" w:cs="Arial"/>
                <w:sz w:val="22"/>
                <w:szCs w:val="22"/>
              </w:rPr>
            </w:pPr>
            <w:r w:rsidRPr="00114809">
              <w:rPr>
                <w:rFonts w:ascii="Arial" w:hAnsi="Arial" w:cs="Arial"/>
                <w:sz w:val="22"/>
                <w:szCs w:val="22"/>
              </w:rPr>
              <w:t>1</w:t>
            </w:r>
            <w:r w:rsidR="00E53F8E" w:rsidRPr="00114809">
              <w:rPr>
                <w:rFonts w:ascii="Arial" w:hAnsi="Arial" w:cs="Arial"/>
                <w:sz w:val="22"/>
                <w:szCs w:val="22"/>
              </w:rPr>
              <w:t>1</w:t>
            </w:r>
            <w:r w:rsidRPr="00114809">
              <w:rPr>
                <w:rFonts w:ascii="Arial" w:hAnsi="Arial" w:cs="Arial"/>
                <w:sz w:val="22"/>
                <w:szCs w:val="22"/>
              </w:rPr>
              <w:t>.0</w:t>
            </w:r>
          </w:p>
        </w:tc>
        <w:tc>
          <w:tcPr>
            <w:tcW w:w="8761" w:type="dxa"/>
          </w:tcPr>
          <w:p w14:paraId="40AF1148" w14:textId="0D7539FE" w:rsidR="00916AC8" w:rsidRPr="003D5683" w:rsidRDefault="00584B36" w:rsidP="00251AD7">
            <w:pPr>
              <w:rPr>
                <w:rFonts w:ascii="Arial" w:hAnsi="Arial" w:cs="Arial"/>
                <w:b/>
                <w:bCs/>
                <w:sz w:val="22"/>
                <w:szCs w:val="22"/>
              </w:rPr>
            </w:pPr>
            <w:r w:rsidRPr="00114809">
              <w:rPr>
                <w:rFonts w:ascii="Arial" w:hAnsi="Arial" w:cs="Arial"/>
                <w:b/>
                <w:bCs/>
                <w:sz w:val="22"/>
                <w:szCs w:val="22"/>
              </w:rPr>
              <w:t>Any Other Business</w:t>
            </w:r>
          </w:p>
        </w:tc>
      </w:tr>
      <w:tr w:rsidR="0013027B" w:rsidRPr="00114809" w14:paraId="64DBBE97" w14:textId="77777777" w:rsidTr="221A7DB8">
        <w:tc>
          <w:tcPr>
            <w:tcW w:w="986" w:type="dxa"/>
          </w:tcPr>
          <w:p w14:paraId="6EDF5A56" w14:textId="03F735FE" w:rsidR="0013027B" w:rsidRPr="00114809" w:rsidRDefault="0013027B">
            <w:pPr>
              <w:rPr>
                <w:rFonts w:ascii="Arial" w:hAnsi="Arial" w:cs="Arial"/>
                <w:sz w:val="22"/>
                <w:szCs w:val="22"/>
              </w:rPr>
            </w:pPr>
            <w:r>
              <w:rPr>
                <w:rFonts w:ascii="Arial" w:hAnsi="Arial" w:cs="Arial"/>
                <w:sz w:val="22"/>
                <w:szCs w:val="22"/>
              </w:rPr>
              <w:t>11.1</w:t>
            </w:r>
          </w:p>
        </w:tc>
        <w:tc>
          <w:tcPr>
            <w:tcW w:w="8761" w:type="dxa"/>
          </w:tcPr>
          <w:p w14:paraId="088983A3" w14:textId="77777777" w:rsidR="0013027B" w:rsidRDefault="0013027B" w:rsidP="0050340E">
            <w:pPr>
              <w:rPr>
                <w:rFonts w:ascii="Arial" w:hAnsi="Arial" w:cs="Arial"/>
                <w:b/>
                <w:bCs/>
                <w:sz w:val="22"/>
                <w:szCs w:val="22"/>
              </w:rPr>
            </w:pPr>
            <w:r>
              <w:rPr>
                <w:rFonts w:ascii="Arial" w:hAnsi="Arial" w:cs="Arial"/>
                <w:b/>
                <w:bCs/>
                <w:sz w:val="22"/>
                <w:szCs w:val="22"/>
              </w:rPr>
              <w:t>Business Continuity Plan</w:t>
            </w:r>
          </w:p>
          <w:p w14:paraId="09999AFE" w14:textId="45C66D38" w:rsidR="0013027B" w:rsidRPr="0013027B" w:rsidRDefault="0013027B" w:rsidP="0050340E">
            <w:pPr>
              <w:rPr>
                <w:rFonts w:ascii="Arial" w:hAnsi="Arial" w:cs="Arial"/>
                <w:sz w:val="22"/>
                <w:szCs w:val="22"/>
              </w:rPr>
            </w:pPr>
            <w:r w:rsidRPr="0013027B">
              <w:rPr>
                <w:rFonts w:ascii="Arial" w:hAnsi="Arial" w:cs="Arial"/>
                <w:sz w:val="22"/>
                <w:szCs w:val="22"/>
              </w:rPr>
              <w:t xml:space="preserve">The Board noted the plan and requested the next BCP be conducted on cyber security. </w:t>
            </w:r>
          </w:p>
        </w:tc>
      </w:tr>
      <w:tr w:rsidR="009536B6" w:rsidRPr="00114809" w14:paraId="4ED5D278" w14:textId="77777777" w:rsidTr="221A7DB8">
        <w:tc>
          <w:tcPr>
            <w:tcW w:w="986" w:type="dxa"/>
          </w:tcPr>
          <w:p w14:paraId="2BB130B4" w14:textId="78D7FA80" w:rsidR="009536B6" w:rsidRPr="00114809" w:rsidRDefault="0013027B">
            <w:pPr>
              <w:rPr>
                <w:rFonts w:ascii="Arial" w:hAnsi="Arial" w:cs="Arial"/>
                <w:sz w:val="22"/>
                <w:szCs w:val="22"/>
              </w:rPr>
            </w:pPr>
            <w:r>
              <w:rPr>
                <w:rFonts w:ascii="Arial" w:hAnsi="Arial" w:cs="Arial"/>
                <w:sz w:val="22"/>
                <w:szCs w:val="22"/>
              </w:rPr>
              <w:t>11.2</w:t>
            </w:r>
          </w:p>
        </w:tc>
        <w:tc>
          <w:tcPr>
            <w:tcW w:w="8761" w:type="dxa"/>
          </w:tcPr>
          <w:p w14:paraId="3F98825D" w14:textId="77777777" w:rsidR="009536B6" w:rsidRPr="004043E5" w:rsidRDefault="0013027B" w:rsidP="0050340E">
            <w:pPr>
              <w:rPr>
                <w:rFonts w:ascii="Arial" w:hAnsi="Arial" w:cs="Arial"/>
                <w:b/>
                <w:bCs/>
                <w:sz w:val="22"/>
                <w:szCs w:val="22"/>
              </w:rPr>
            </w:pPr>
            <w:r w:rsidRPr="004043E5">
              <w:rPr>
                <w:rFonts w:ascii="Arial" w:hAnsi="Arial" w:cs="Arial"/>
                <w:b/>
                <w:bCs/>
                <w:sz w:val="22"/>
                <w:szCs w:val="22"/>
              </w:rPr>
              <w:t>Targeted Operating Model</w:t>
            </w:r>
          </w:p>
          <w:p w14:paraId="47A63897" w14:textId="091BA117" w:rsidR="0013027B" w:rsidRPr="00114809" w:rsidRDefault="6D37F0BC" w:rsidP="221A7DB8">
            <w:r w:rsidRPr="221A7DB8">
              <w:rPr>
                <w:rFonts w:ascii="Arial" w:eastAsia="Arial" w:hAnsi="Arial" w:cs="Arial"/>
                <w:sz w:val="22"/>
                <w:szCs w:val="22"/>
              </w:rPr>
              <w:t>The Board received an update on the development of the draft Target Operating Model (TOM). Members were advised that the draft document will first be considered by the People and Organisational Development (POD) Committee, following which a range of options, together with supporting analysis and recommendations, will be presented to the Board for consideration and decision.</w:t>
            </w:r>
          </w:p>
        </w:tc>
      </w:tr>
      <w:tr w:rsidR="003D5683" w:rsidRPr="00114809" w14:paraId="21C9E8AC" w14:textId="77777777" w:rsidTr="221A7DB8">
        <w:tc>
          <w:tcPr>
            <w:tcW w:w="986" w:type="dxa"/>
          </w:tcPr>
          <w:p w14:paraId="3A09CCD5" w14:textId="675D7E5D" w:rsidR="003D5683" w:rsidRDefault="003D5683">
            <w:pPr>
              <w:rPr>
                <w:rFonts w:ascii="Arial" w:hAnsi="Arial" w:cs="Arial"/>
                <w:sz w:val="22"/>
                <w:szCs w:val="22"/>
              </w:rPr>
            </w:pPr>
            <w:r>
              <w:rPr>
                <w:rFonts w:ascii="Arial" w:hAnsi="Arial" w:cs="Arial"/>
                <w:sz w:val="22"/>
                <w:szCs w:val="22"/>
              </w:rPr>
              <w:t>11.3</w:t>
            </w:r>
          </w:p>
        </w:tc>
        <w:tc>
          <w:tcPr>
            <w:tcW w:w="8761" w:type="dxa"/>
          </w:tcPr>
          <w:p w14:paraId="29D64C11" w14:textId="77777777" w:rsidR="003D5683" w:rsidRPr="003D5683" w:rsidRDefault="003D5683" w:rsidP="0050340E">
            <w:pPr>
              <w:rPr>
                <w:rFonts w:ascii="Arial" w:hAnsi="Arial" w:cs="Arial"/>
                <w:b/>
                <w:bCs/>
                <w:sz w:val="22"/>
                <w:szCs w:val="22"/>
              </w:rPr>
            </w:pPr>
            <w:r w:rsidRPr="003D5683">
              <w:rPr>
                <w:rFonts w:ascii="Arial" w:hAnsi="Arial" w:cs="Arial"/>
                <w:b/>
                <w:bCs/>
                <w:sz w:val="22"/>
                <w:szCs w:val="22"/>
              </w:rPr>
              <w:t>Local Growth Fund Consultation</w:t>
            </w:r>
          </w:p>
          <w:p w14:paraId="2503E737" w14:textId="2AB88507" w:rsidR="003D5683" w:rsidRPr="00B95A6B" w:rsidRDefault="65E27D7F" w:rsidP="0050340E">
            <w:pPr>
              <w:rPr>
                <w:rFonts w:ascii="Arial" w:eastAsia="Arial" w:hAnsi="Arial" w:cs="Arial"/>
                <w:sz w:val="22"/>
                <w:szCs w:val="22"/>
              </w:rPr>
            </w:pPr>
            <w:r w:rsidRPr="221A7DB8">
              <w:rPr>
                <w:rFonts w:ascii="Arial" w:eastAsia="Arial" w:hAnsi="Arial" w:cs="Arial"/>
                <w:sz w:val="22"/>
                <w:szCs w:val="22"/>
              </w:rPr>
              <w:t>Members noted the draft response and were invited to provide any comments to the CEO prior to submission</w:t>
            </w:r>
            <w:r w:rsidR="00082D2A">
              <w:rPr>
                <w:rFonts w:ascii="Arial" w:eastAsia="Arial" w:hAnsi="Arial" w:cs="Arial"/>
                <w:sz w:val="22"/>
                <w:szCs w:val="22"/>
              </w:rPr>
              <w:t>.</w:t>
            </w:r>
            <w:r w:rsidR="003270EC">
              <w:rPr>
                <w:rFonts w:ascii="Arial" w:eastAsia="Arial" w:hAnsi="Arial" w:cs="Arial"/>
                <w:sz w:val="22"/>
                <w:szCs w:val="22"/>
              </w:rPr>
              <w:t xml:space="preserve"> </w:t>
            </w:r>
            <w:r w:rsidR="00B95A6B">
              <w:rPr>
                <w:rFonts w:ascii="Arial" w:eastAsia="Arial" w:hAnsi="Arial" w:cs="Arial"/>
                <w:sz w:val="22"/>
                <w:szCs w:val="22"/>
              </w:rPr>
              <w:t xml:space="preserve"> </w:t>
            </w:r>
            <w:r w:rsidR="003D5683" w:rsidRPr="003D5683">
              <w:rPr>
                <w:rFonts w:ascii="Arial" w:hAnsi="Arial" w:cs="Arial"/>
                <w:b/>
                <w:bCs/>
                <w:sz w:val="22"/>
                <w:szCs w:val="22"/>
              </w:rPr>
              <w:t>Action:</w:t>
            </w:r>
            <w:r w:rsidR="003D5683">
              <w:rPr>
                <w:rFonts w:ascii="Arial" w:hAnsi="Arial" w:cs="Arial"/>
                <w:sz w:val="22"/>
                <w:szCs w:val="22"/>
              </w:rPr>
              <w:t xml:space="preserve">  Board Members</w:t>
            </w:r>
          </w:p>
        </w:tc>
      </w:tr>
      <w:tr w:rsidR="003D5683" w:rsidRPr="00114809" w14:paraId="414FE460" w14:textId="77777777" w:rsidTr="221A7DB8">
        <w:tc>
          <w:tcPr>
            <w:tcW w:w="986" w:type="dxa"/>
          </w:tcPr>
          <w:p w14:paraId="6BB0434D" w14:textId="788343DF" w:rsidR="003D5683" w:rsidRPr="00114809" w:rsidRDefault="003D5683">
            <w:pPr>
              <w:rPr>
                <w:rFonts w:ascii="Arial" w:hAnsi="Arial" w:cs="Arial"/>
                <w:sz w:val="22"/>
                <w:szCs w:val="22"/>
              </w:rPr>
            </w:pPr>
            <w:r>
              <w:rPr>
                <w:rFonts w:ascii="Arial" w:hAnsi="Arial" w:cs="Arial"/>
                <w:sz w:val="22"/>
                <w:szCs w:val="22"/>
              </w:rPr>
              <w:t>11.4</w:t>
            </w:r>
          </w:p>
        </w:tc>
        <w:tc>
          <w:tcPr>
            <w:tcW w:w="8761" w:type="dxa"/>
          </w:tcPr>
          <w:p w14:paraId="3BB9ADF3" w14:textId="77777777" w:rsidR="00D567C4" w:rsidRDefault="003D5683" w:rsidP="00A20598">
            <w:pPr>
              <w:rPr>
                <w:rFonts w:ascii="Arial" w:hAnsi="Arial" w:cs="Arial"/>
                <w:b/>
                <w:bCs/>
                <w:sz w:val="22"/>
                <w:szCs w:val="22"/>
              </w:rPr>
            </w:pPr>
            <w:r w:rsidRPr="003D5683">
              <w:rPr>
                <w:rFonts w:ascii="Arial" w:hAnsi="Arial" w:cs="Arial"/>
                <w:b/>
                <w:bCs/>
                <w:sz w:val="22"/>
                <w:szCs w:val="22"/>
              </w:rPr>
              <w:t xml:space="preserve">Delegated </w:t>
            </w:r>
            <w:r>
              <w:rPr>
                <w:rFonts w:ascii="Arial" w:hAnsi="Arial" w:cs="Arial"/>
                <w:b/>
                <w:bCs/>
                <w:sz w:val="22"/>
                <w:szCs w:val="22"/>
              </w:rPr>
              <w:t>A</w:t>
            </w:r>
            <w:r w:rsidRPr="003D5683">
              <w:rPr>
                <w:rFonts w:ascii="Arial" w:hAnsi="Arial" w:cs="Arial"/>
                <w:b/>
                <w:bCs/>
                <w:sz w:val="22"/>
                <w:szCs w:val="22"/>
              </w:rPr>
              <w:t xml:space="preserve">uthority </w:t>
            </w:r>
            <w:r>
              <w:rPr>
                <w:rFonts w:ascii="Arial" w:hAnsi="Arial" w:cs="Arial"/>
                <w:b/>
                <w:bCs/>
                <w:sz w:val="22"/>
                <w:szCs w:val="22"/>
              </w:rPr>
              <w:t>T</w:t>
            </w:r>
            <w:r w:rsidRPr="003D5683">
              <w:rPr>
                <w:rFonts w:ascii="Arial" w:hAnsi="Arial" w:cs="Arial"/>
                <w:b/>
                <w:bCs/>
                <w:sz w:val="22"/>
                <w:szCs w:val="22"/>
              </w:rPr>
              <w:t>emplate</w:t>
            </w:r>
          </w:p>
          <w:p w14:paraId="6412D3B0" w14:textId="036DDEEE" w:rsidR="003D5683" w:rsidRPr="00114809" w:rsidRDefault="00D567C4" w:rsidP="00A20598">
            <w:pPr>
              <w:rPr>
                <w:rFonts w:ascii="Arial" w:hAnsi="Arial" w:cs="Arial"/>
                <w:b/>
                <w:bCs/>
                <w:sz w:val="22"/>
                <w:szCs w:val="22"/>
              </w:rPr>
            </w:pPr>
            <w:r>
              <w:rPr>
                <w:rFonts w:ascii="Arial" w:hAnsi="Arial" w:cs="Arial"/>
                <w:sz w:val="22"/>
                <w:szCs w:val="22"/>
              </w:rPr>
              <w:t xml:space="preserve">The CEO stated that a </w:t>
            </w:r>
            <w:r w:rsidR="003D5683">
              <w:rPr>
                <w:rFonts w:ascii="Arial" w:hAnsi="Arial" w:cs="Arial"/>
                <w:sz w:val="22"/>
                <w:szCs w:val="22"/>
              </w:rPr>
              <w:t xml:space="preserve">governance framework </w:t>
            </w:r>
            <w:r w:rsidR="00F63579">
              <w:rPr>
                <w:rFonts w:ascii="Arial" w:hAnsi="Arial" w:cs="Arial"/>
                <w:sz w:val="22"/>
                <w:szCs w:val="22"/>
              </w:rPr>
              <w:t>is being developed which will be present</w:t>
            </w:r>
            <w:r w:rsidR="001A7DA5">
              <w:rPr>
                <w:rFonts w:ascii="Arial" w:hAnsi="Arial" w:cs="Arial"/>
                <w:sz w:val="22"/>
                <w:szCs w:val="22"/>
              </w:rPr>
              <w:t>ed</w:t>
            </w:r>
            <w:r w:rsidR="00F63579">
              <w:rPr>
                <w:rFonts w:ascii="Arial" w:hAnsi="Arial" w:cs="Arial"/>
                <w:sz w:val="22"/>
                <w:szCs w:val="22"/>
              </w:rPr>
              <w:t xml:space="preserve"> to the ARAC in due course prior to presentation to the Board.  </w:t>
            </w:r>
          </w:p>
        </w:tc>
      </w:tr>
      <w:tr w:rsidR="00B10524" w:rsidRPr="00114809" w14:paraId="6507D7AE" w14:textId="77777777" w:rsidTr="221A7DB8">
        <w:tc>
          <w:tcPr>
            <w:tcW w:w="986" w:type="dxa"/>
          </w:tcPr>
          <w:p w14:paraId="0582A3BB" w14:textId="78E326AC" w:rsidR="00B10524" w:rsidRPr="00114809" w:rsidRDefault="00B10524">
            <w:pPr>
              <w:rPr>
                <w:rFonts w:ascii="Arial" w:hAnsi="Arial" w:cs="Arial"/>
                <w:sz w:val="22"/>
                <w:szCs w:val="22"/>
              </w:rPr>
            </w:pPr>
            <w:r w:rsidRPr="00114809">
              <w:rPr>
                <w:rFonts w:ascii="Arial" w:hAnsi="Arial" w:cs="Arial"/>
                <w:sz w:val="22"/>
                <w:szCs w:val="22"/>
              </w:rPr>
              <w:t>1</w:t>
            </w:r>
            <w:r w:rsidR="00821C54" w:rsidRPr="00114809">
              <w:rPr>
                <w:rFonts w:ascii="Arial" w:hAnsi="Arial" w:cs="Arial"/>
                <w:sz w:val="22"/>
                <w:szCs w:val="22"/>
              </w:rPr>
              <w:t>2</w:t>
            </w:r>
            <w:r w:rsidR="00F7733B" w:rsidRPr="00114809">
              <w:rPr>
                <w:rFonts w:ascii="Arial" w:hAnsi="Arial" w:cs="Arial"/>
                <w:sz w:val="22"/>
                <w:szCs w:val="22"/>
              </w:rPr>
              <w:t>.0</w:t>
            </w:r>
          </w:p>
        </w:tc>
        <w:tc>
          <w:tcPr>
            <w:tcW w:w="8761" w:type="dxa"/>
          </w:tcPr>
          <w:p w14:paraId="7FCFE16C" w14:textId="5E85E374" w:rsidR="004A1EA0" w:rsidRPr="00B5129B" w:rsidRDefault="00B10524" w:rsidP="00A20598">
            <w:pPr>
              <w:rPr>
                <w:rFonts w:ascii="Arial" w:hAnsi="Arial" w:cs="Arial"/>
                <w:b/>
                <w:bCs/>
                <w:sz w:val="22"/>
                <w:szCs w:val="22"/>
              </w:rPr>
            </w:pPr>
            <w:r w:rsidRPr="00114809">
              <w:rPr>
                <w:rFonts w:ascii="Arial" w:hAnsi="Arial" w:cs="Arial"/>
                <w:b/>
                <w:bCs/>
                <w:sz w:val="22"/>
                <w:szCs w:val="22"/>
              </w:rPr>
              <w:t xml:space="preserve">Date of Next Meeting </w:t>
            </w:r>
            <w:r w:rsidR="00757491" w:rsidRPr="00114809">
              <w:rPr>
                <w:rFonts w:ascii="Arial" w:hAnsi="Arial" w:cs="Arial"/>
                <w:b/>
                <w:bCs/>
                <w:sz w:val="22"/>
                <w:szCs w:val="22"/>
              </w:rPr>
              <w:t>–</w:t>
            </w:r>
            <w:r w:rsidR="000C751E" w:rsidRPr="00114809">
              <w:rPr>
                <w:rFonts w:ascii="Arial" w:hAnsi="Arial" w:cs="Arial"/>
                <w:b/>
                <w:bCs/>
                <w:sz w:val="22"/>
                <w:szCs w:val="22"/>
              </w:rPr>
              <w:t xml:space="preserve"> </w:t>
            </w:r>
            <w:r w:rsidR="003D5683" w:rsidRPr="003D5683">
              <w:rPr>
                <w:rFonts w:ascii="Arial" w:hAnsi="Arial" w:cs="Arial"/>
                <w:sz w:val="22"/>
                <w:szCs w:val="22"/>
              </w:rPr>
              <w:t>24</w:t>
            </w:r>
            <w:r w:rsidR="003D5683" w:rsidRPr="003D5683">
              <w:rPr>
                <w:rFonts w:ascii="Arial" w:hAnsi="Arial" w:cs="Arial"/>
                <w:sz w:val="22"/>
                <w:szCs w:val="22"/>
                <w:vertAlign w:val="superscript"/>
              </w:rPr>
              <w:t>th</w:t>
            </w:r>
            <w:r w:rsidR="003D5683" w:rsidRPr="003D5683">
              <w:rPr>
                <w:rFonts w:ascii="Arial" w:hAnsi="Arial" w:cs="Arial"/>
                <w:sz w:val="22"/>
                <w:szCs w:val="22"/>
              </w:rPr>
              <w:t xml:space="preserve"> June 2026</w:t>
            </w:r>
            <w:r w:rsidR="005E2782">
              <w:rPr>
                <w:rFonts w:ascii="Arial" w:hAnsi="Arial" w:cs="Arial"/>
                <w:sz w:val="22"/>
                <w:szCs w:val="22"/>
              </w:rPr>
              <w:t xml:space="preserve"> at 10 am</w:t>
            </w:r>
            <w:r w:rsidR="003D5683">
              <w:rPr>
                <w:rFonts w:ascii="Arial" w:hAnsi="Arial" w:cs="Arial"/>
                <w:sz w:val="22"/>
                <w:szCs w:val="22"/>
              </w:rPr>
              <w:t>.</w:t>
            </w:r>
          </w:p>
        </w:tc>
      </w:tr>
    </w:tbl>
    <w:p w14:paraId="1C9978E4" w14:textId="77777777" w:rsidR="00144845" w:rsidRPr="00114809" w:rsidRDefault="00144845" w:rsidP="00DD5EFA">
      <w:pPr>
        <w:rPr>
          <w:rFonts w:ascii="Arial" w:hAnsi="Arial" w:cs="Arial"/>
          <w:sz w:val="22"/>
          <w:szCs w:val="22"/>
        </w:rPr>
      </w:pPr>
    </w:p>
    <w:p w14:paraId="4880FD77" w14:textId="7AA29C06" w:rsidR="008B0F1E" w:rsidRDefault="003A0733" w:rsidP="008213D8">
      <w:pPr>
        <w:rPr>
          <w:rFonts w:ascii="Arial" w:hAnsi="Arial" w:cs="Arial"/>
          <w:sz w:val="22"/>
          <w:szCs w:val="22"/>
        </w:rPr>
      </w:pPr>
      <w:r>
        <w:rPr>
          <w:noProof/>
        </w:rPr>
        <w:drawing>
          <wp:inline distT="0" distB="0" distL="0" distR="0" wp14:anchorId="4B487A54" wp14:editId="3689D4F0">
            <wp:extent cx="2499360" cy="381000"/>
            <wp:effectExtent l="0" t="0" r="0" b="0"/>
            <wp:docPr id="1"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logo&#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99360" cy="381000"/>
                    </a:xfrm>
                    <a:prstGeom prst="rect">
                      <a:avLst/>
                    </a:prstGeom>
                    <a:noFill/>
                    <a:ln>
                      <a:noFill/>
                    </a:ln>
                  </pic:spPr>
                </pic:pic>
              </a:graphicData>
            </a:graphic>
          </wp:inline>
        </w:drawing>
      </w:r>
    </w:p>
    <w:p w14:paraId="1C1ECA11" w14:textId="77777777" w:rsidR="00B95A6B" w:rsidRDefault="00B95A6B" w:rsidP="00B95A6B">
      <w:pPr>
        <w:pStyle w:val="paragraph"/>
        <w:spacing w:before="0" w:beforeAutospacing="0" w:after="0" w:afterAutospacing="0"/>
        <w:jc w:val="both"/>
        <w:textAlignment w:val="baseline"/>
        <w:rPr>
          <w:rFonts w:ascii="Segoe UI" w:hAnsi="Segoe UI" w:cs="Segoe UI"/>
          <w:sz w:val="18"/>
          <w:szCs w:val="18"/>
        </w:rPr>
      </w:pPr>
      <w:r>
        <w:rPr>
          <w:rStyle w:val="normaltextrun"/>
          <w:rFonts w:ascii="Aptos" w:hAnsi="Aptos" w:cs="Segoe UI"/>
          <w:color w:val="000000"/>
        </w:rPr>
        <w:t>Signed as approved.</w:t>
      </w:r>
      <w:r>
        <w:rPr>
          <w:rStyle w:val="normaltextrun"/>
          <w:rFonts w:ascii="Arial" w:hAnsi="Arial" w:cs="Arial"/>
          <w:color w:val="000000"/>
        </w:rPr>
        <w:t> </w:t>
      </w:r>
      <w:r>
        <w:rPr>
          <w:rStyle w:val="eop"/>
          <w:rFonts w:ascii="Aptos" w:hAnsi="Aptos" w:cs="Segoe UI"/>
          <w:color w:val="000000"/>
        </w:rPr>
        <w:t> </w:t>
      </w:r>
    </w:p>
    <w:p w14:paraId="55F7BD1C" w14:textId="4D15DE45" w:rsidR="00B95A6B" w:rsidRPr="00B95A6B" w:rsidRDefault="00B95A6B" w:rsidP="00B95A6B">
      <w:pPr>
        <w:pStyle w:val="paragraph"/>
        <w:spacing w:before="0" w:beforeAutospacing="0" w:after="0" w:afterAutospacing="0"/>
        <w:jc w:val="both"/>
        <w:textAlignment w:val="baseline"/>
        <w:rPr>
          <w:rFonts w:ascii="Segoe UI" w:hAnsi="Segoe UI" w:cs="Segoe UI"/>
          <w:sz w:val="18"/>
          <w:szCs w:val="18"/>
        </w:rPr>
      </w:pPr>
      <w:r>
        <w:rPr>
          <w:rStyle w:val="normaltextrun"/>
          <w:rFonts w:ascii="Aptos" w:hAnsi="Aptos" w:cs="Segoe UI"/>
          <w:color w:val="000000"/>
        </w:rPr>
        <w:t>William Leathem, Chair</w:t>
      </w:r>
      <w:r>
        <w:rPr>
          <w:rStyle w:val="normaltextrun"/>
          <w:rFonts w:ascii="Arial" w:hAnsi="Arial" w:cs="Arial"/>
          <w:color w:val="000000"/>
        </w:rPr>
        <w:t> </w:t>
      </w:r>
      <w:r>
        <w:rPr>
          <w:rStyle w:val="eop"/>
          <w:rFonts w:ascii="Aptos" w:hAnsi="Aptos" w:cs="Segoe UI"/>
          <w:color w:val="000000"/>
        </w:rPr>
        <w:t> </w:t>
      </w:r>
    </w:p>
    <w:sectPr w:rsidR="00B95A6B" w:rsidRPr="00B95A6B" w:rsidSect="00B35F7E">
      <w:headerReference w:type="default" r:id="rId11"/>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1BBAA" w14:textId="77777777" w:rsidR="003B5540" w:rsidRDefault="003B5540" w:rsidP="000B432C">
      <w:pPr>
        <w:spacing w:after="0" w:line="240" w:lineRule="auto"/>
      </w:pPr>
      <w:r>
        <w:separator/>
      </w:r>
    </w:p>
  </w:endnote>
  <w:endnote w:type="continuationSeparator" w:id="0">
    <w:p w14:paraId="050A70B9" w14:textId="77777777" w:rsidR="003B5540" w:rsidRDefault="003B5540" w:rsidP="000B4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822283"/>
      <w:docPartObj>
        <w:docPartGallery w:val="Page Numbers (Bottom of Page)"/>
        <w:docPartUnique/>
      </w:docPartObj>
    </w:sdtPr>
    <w:sdtEndPr>
      <w:rPr>
        <w:noProof/>
      </w:rPr>
    </w:sdtEndPr>
    <w:sdtContent>
      <w:p w14:paraId="43C8D059" w14:textId="08AB1270" w:rsidR="00845076" w:rsidRDefault="008450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CB0D3E" w14:textId="77777777" w:rsidR="00845076" w:rsidRDefault="008450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FA0EC" w14:textId="77777777" w:rsidR="003B5540" w:rsidRDefault="003B5540" w:rsidP="000B432C">
      <w:pPr>
        <w:spacing w:after="0" w:line="240" w:lineRule="auto"/>
      </w:pPr>
      <w:r>
        <w:separator/>
      </w:r>
    </w:p>
  </w:footnote>
  <w:footnote w:type="continuationSeparator" w:id="0">
    <w:p w14:paraId="190EE716" w14:textId="77777777" w:rsidR="003B5540" w:rsidRDefault="003B5540" w:rsidP="000B43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4A20F" w14:textId="6A768F92" w:rsidR="000B432C" w:rsidRDefault="009946BC">
    <w:pPr>
      <w:pStyle w:val="Header"/>
    </w:pPr>
    <w:r>
      <w:rPr>
        <w:noProof/>
      </w:rPr>
      <w:drawing>
        <wp:anchor distT="0" distB="0" distL="114300" distR="114300" simplePos="0" relativeHeight="251657216" behindDoc="1" locked="0" layoutInCell="1" allowOverlap="1" wp14:anchorId="0CF59422" wp14:editId="5F86E1AC">
          <wp:simplePos x="0" y="0"/>
          <wp:positionH relativeFrom="margin">
            <wp:align>left</wp:align>
          </wp:positionH>
          <wp:positionV relativeFrom="paragraph">
            <wp:posOffset>-634</wp:posOffset>
          </wp:positionV>
          <wp:extent cx="810001" cy="906780"/>
          <wp:effectExtent l="0" t="0" r="9525" b="7620"/>
          <wp:wrapNone/>
          <wp:docPr id="931302509" name="Picture 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302509" name="Picture 3" descr="A logo with text on it&#10;&#10;Description automatically generated"/>
                  <pic:cNvPicPr/>
                </pic:nvPicPr>
                <pic:blipFill rotWithShape="1">
                  <a:blip r:embed="rId1">
                    <a:extLst>
                      <a:ext uri="{28A0092B-C50C-407E-A947-70E740481C1C}">
                        <a14:useLocalDpi xmlns:a14="http://schemas.microsoft.com/office/drawing/2010/main" val="0"/>
                      </a:ext>
                    </a:extLst>
                  </a:blip>
                  <a:srcRect l="24539" t="17602" r="1857"/>
                  <a:stretch/>
                </pic:blipFill>
                <pic:spPr bwMode="auto">
                  <a:xfrm>
                    <a:off x="0" y="0"/>
                    <a:ext cx="810001" cy="906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B51B8"/>
    <w:multiLevelType w:val="multilevel"/>
    <w:tmpl w:val="9B1C20E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B853628"/>
    <w:multiLevelType w:val="multilevel"/>
    <w:tmpl w:val="C97081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13034F0"/>
    <w:multiLevelType w:val="hybridMultilevel"/>
    <w:tmpl w:val="49A4B0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577501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6258339">
    <w:abstractNumId w:val="0"/>
  </w:num>
  <w:num w:numId="3" w16cid:durableId="11938096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845"/>
    <w:rsid w:val="00000469"/>
    <w:rsid w:val="00000FD3"/>
    <w:rsid w:val="0000334A"/>
    <w:rsid w:val="000035C6"/>
    <w:rsid w:val="000071F7"/>
    <w:rsid w:val="00007857"/>
    <w:rsid w:val="00012452"/>
    <w:rsid w:val="00012AC8"/>
    <w:rsid w:val="000137AE"/>
    <w:rsid w:val="00013F45"/>
    <w:rsid w:val="00021220"/>
    <w:rsid w:val="00024AD0"/>
    <w:rsid w:val="00025241"/>
    <w:rsid w:val="0003070A"/>
    <w:rsid w:val="00035763"/>
    <w:rsid w:val="00043C67"/>
    <w:rsid w:val="00044E62"/>
    <w:rsid w:val="000461F8"/>
    <w:rsid w:val="000462C4"/>
    <w:rsid w:val="000508DF"/>
    <w:rsid w:val="00051CC1"/>
    <w:rsid w:val="00060573"/>
    <w:rsid w:val="0006145E"/>
    <w:rsid w:val="0006210C"/>
    <w:rsid w:val="00063D60"/>
    <w:rsid w:val="00064926"/>
    <w:rsid w:val="000653C6"/>
    <w:rsid w:val="0006745A"/>
    <w:rsid w:val="0007138F"/>
    <w:rsid w:val="00072E5A"/>
    <w:rsid w:val="00074A8D"/>
    <w:rsid w:val="00082D2A"/>
    <w:rsid w:val="00083CFE"/>
    <w:rsid w:val="00083E53"/>
    <w:rsid w:val="00085436"/>
    <w:rsid w:val="00086C2D"/>
    <w:rsid w:val="000911FE"/>
    <w:rsid w:val="00091F30"/>
    <w:rsid w:val="00092364"/>
    <w:rsid w:val="00092441"/>
    <w:rsid w:val="000929A3"/>
    <w:rsid w:val="00092EFD"/>
    <w:rsid w:val="0009377C"/>
    <w:rsid w:val="00096719"/>
    <w:rsid w:val="000B2095"/>
    <w:rsid w:val="000B276A"/>
    <w:rsid w:val="000B432C"/>
    <w:rsid w:val="000B5E31"/>
    <w:rsid w:val="000B5F36"/>
    <w:rsid w:val="000B6104"/>
    <w:rsid w:val="000B68C9"/>
    <w:rsid w:val="000C0D08"/>
    <w:rsid w:val="000C2D1A"/>
    <w:rsid w:val="000C5270"/>
    <w:rsid w:val="000C72DF"/>
    <w:rsid w:val="000C751E"/>
    <w:rsid w:val="000D0422"/>
    <w:rsid w:val="000D4CBE"/>
    <w:rsid w:val="000D6D36"/>
    <w:rsid w:val="000E54E7"/>
    <w:rsid w:val="000E6690"/>
    <w:rsid w:val="000E73F8"/>
    <w:rsid w:val="000E7A48"/>
    <w:rsid w:val="000F0592"/>
    <w:rsid w:val="000F154A"/>
    <w:rsid w:val="000F3B1C"/>
    <w:rsid w:val="000F7529"/>
    <w:rsid w:val="00102CC6"/>
    <w:rsid w:val="001052D4"/>
    <w:rsid w:val="001056B4"/>
    <w:rsid w:val="0010766F"/>
    <w:rsid w:val="00107832"/>
    <w:rsid w:val="00112157"/>
    <w:rsid w:val="00113A18"/>
    <w:rsid w:val="00114809"/>
    <w:rsid w:val="00115320"/>
    <w:rsid w:val="00116BFB"/>
    <w:rsid w:val="00116C12"/>
    <w:rsid w:val="00120061"/>
    <w:rsid w:val="00124CFC"/>
    <w:rsid w:val="001258A8"/>
    <w:rsid w:val="00125D1E"/>
    <w:rsid w:val="001266D7"/>
    <w:rsid w:val="0013027B"/>
    <w:rsid w:val="00130672"/>
    <w:rsid w:val="0013367C"/>
    <w:rsid w:val="001346BE"/>
    <w:rsid w:val="00134D15"/>
    <w:rsid w:val="001371F3"/>
    <w:rsid w:val="00143E9B"/>
    <w:rsid w:val="00144845"/>
    <w:rsid w:val="00146445"/>
    <w:rsid w:val="00146669"/>
    <w:rsid w:val="00147C42"/>
    <w:rsid w:val="00150C37"/>
    <w:rsid w:val="00154EC9"/>
    <w:rsid w:val="00156E75"/>
    <w:rsid w:val="00161520"/>
    <w:rsid w:val="00164234"/>
    <w:rsid w:val="001663FD"/>
    <w:rsid w:val="00167F2D"/>
    <w:rsid w:val="001725FF"/>
    <w:rsid w:val="00176012"/>
    <w:rsid w:val="001766AF"/>
    <w:rsid w:val="00177C68"/>
    <w:rsid w:val="001817EA"/>
    <w:rsid w:val="00182ED5"/>
    <w:rsid w:val="00183E21"/>
    <w:rsid w:val="0018485E"/>
    <w:rsid w:val="00185F4D"/>
    <w:rsid w:val="00185F8B"/>
    <w:rsid w:val="00186493"/>
    <w:rsid w:val="0019121B"/>
    <w:rsid w:val="00192C26"/>
    <w:rsid w:val="001941F5"/>
    <w:rsid w:val="00194AEB"/>
    <w:rsid w:val="00197903"/>
    <w:rsid w:val="001A31ED"/>
    <w:rsid w:val="001A3584"/>
    <w:rsid w:val="001A49ED"/>
    <w:rsid w:val="001A4DE6"/>
    <w:rsid w:val="001A6BB7"/>
    <w:rsid w:val="001A7DA5"/>
    <w:rsid w:val="001B0BF9"/>
    <w:rsid w:val="001B14AD"/>
    <w:rsid w:val="001B2086"/>
    <w:rsid w:val="001B2986"/>
    <w:rsid w:val="001B2F45"/>
    <w:rsid w:val="001B3D71"/>
    <w:rsid w:val="001B5A14"/>
    <w:rsid w:val="001B73C0"/>
    <w:rsid w:val="001B7AA6"/>
    <w:rsid w:val="001C20E0"/>
    <w:rsid w:val="001C24B4"/>
    <w:rsid w:val="001C2623"/>
    <w:rsid w:val="001C5972"/>
    <w:rsid w:val="001C615A"/>
    <w:rsid w:val="001D3068"/>
    <w:rsid w:val="001D4124"/>
    <w:rsid w:val="001D601E"/>
    <w:rsid w:val="001E2238"/>
    <w:rsid w:val="001E3061"/>
    <w:rsid w:val="001F1D3D"/>
    <w:rsid w:val="001F22A6"/>
    <w:rsid w:val="001F64CE"/>
    <w:rsid w:val="002009F6"/>
    <w:rsid w:val="002009F7"/>
    <w:rsid w:val="002024B3"/>
    <w:rsid w:val="00203776"/>
    <w:rsid w:val="00207B18"/>
    <w:rsid w:val="002127E4"/>
    <w:rsid w:val="002145EB"/>
    <w:rsid w:val="00215DE2"/>
    <w:rsid w:val="002275AC"/>
    <w:rsid w:val="00230826"/>
    <w:rsid w:val="00230D30"/>
    <w:rsid w:val="00233907"/>
    <w:rsid w:val="00233C3E"/>
    <w:rsid w:val="00240FCB"/>
    <w:rsid w:val="00242405"/>
    <w:rsid w:val="00242D6E"/>
    <w:rsid w:val="00243A08"/>
    <w:rsid w:val="002443C9"/>
    <w:rsid w:val="002450A0"/>
    <w:rsid w:val="00251AD7"/>
    <w:rsid w:val="00255093"/>
    <w:rsid w:val="00255881"/>
    <w:rsid w:val="0026079C"/>
    <w:rsid w:val="002630F7"/>
    <w:rsid w:val="00270310"/>
    <w:rsid w:val="00271B78"/>
    <w:rsid w:val="002735F5"/>
    <w:rsid w:val="00274B5A"/>
    <w:rsid w:val="00281FF9"/>
    <w:rsid w:val="00285541"/>
    <w:rsid w:val="002927BD"/>
    <w:rsid w:val="00292834"/>
    <w:rsid w:val="00293457"/>
    <w:rsid w:val="002956ED"/>
    <w:rsid w:val="00297623"/>
    <w:rsid w:val="002A0601"/>
    <w:rsid w:val="002A06C8"/>
    <w:rsid w:val="002A3457"/>
    <w:rsid w:val="002B15AA"/>
    <w:rsid w:val="002B1CFC"/>
    <w:rsid w:val="002B2A29"/>
    <w:rsid w:val="002B3857"/>
    <w:rsid w:val="002B5C68"/>
    <w:rsid w:val="002B71E0"/>
    <w:rsid w:val="002C02E7"/>
    <w:rsid w:val="002C7F8B"/>
    <w:rsid w:val="002D065D"/>
    <w:rsid w:val="002D0706"/>
    <w:rsid w:val="002D1274"/>
    <w:rsid w:val="002D1EC8"/>
    <w:rsid w:val="002E0505"/>
    <w:rsid w:val="002E0EE1"/>
    <w:rsid w:val="002E1BA4"/>
    <w:rsid w:val="002E3958"/>
    <w:rsid w:val="002E465B"/>
    <w:rsid w:val="002E5720"/>
    <w:rsid w:val="002E5D22"/>
    <w:rsid w:val="002F0B9B"/>
    <w:rsid w:val="002F537F"/>
    <w:rsid w:val="002F71F4"/>
    <w:rsid w:val="002F7768"/>
    <w:rsid w:val="00300A3D"/>
    <w:rsid w:val="00302B22"/>
    <w:rsid w:val="00303BD1"/>
    <w:rsid w:val="00311600"/>
    <w:rsid w:val="00311F9E"/>
    <w:rsid w:val="003154DE"/>
    <w:rsid w:val="00316F36"/>
    <w:rsid w:val="0032033A"/>
    <w:rsid w:val="00321ADE"/>
    <w:rsid w:val="00323E2D"/>
    <w:rsid w:val="003264DF"/>
    <w:rsid w:val="00326B67"/>
    <w:rsid w:val="003270EC"/>
    <w:rsid w:val="00327AF0"/>
    <w:rsid w:val="00331306"/>
    <w:rsid w:val="003343AF"/>
    <w:rsid w:val="003370AE"/>
    <w:rsid w:val="0033742A"/>
    <w:rsid w:val="00340092"/>
    <w:rsid w:val="0034012C"/>
    <w:rsid w:val="003456EF"/>
    <w:rsid w:val="00356622"/>
    <w:rsid w:val="00357583"/>
    <w:rsid w:val="0036159C"/>
    <w:rsid w:val="00366EAF"/>
    <w:rsid w:val="003705DE"/>
    <w:rsid w:val="00370FA5"/>
    <w:rsid w:val="00372ADB"/>
    <w:rsid w:val="00376ACA"/>
    <w:rsid w:val="00377A6A"/>
    <w:rsid w:val="00377E1B"/>
    <w:rsid w:val="00380304"/>
    <w:rsid w:val="00380C0F"/>
    <w:rsid w:val="00380C99"/>
    <w:rsid w:val="003837F8"/>
    <w:rsid w:val="00385AFA"/>
    <w:rsid w:val="00385E83"/>
    <w:rsid w:val="00386024"/>
    <w:rsid w:val="003865B7"/>
    <w:rsid w:val="00391C19"/>
    <w:rsid w:val="003936BF"/>
    <w:rsid w:val="0039677D"/>
    <w:rsid w:val="00396870"/>
    <w:rsid w:val="003A0733"/>
    <w:rsid w:val="003A1AED"/>
    <w:rsid w:val="003A1B40"/>
    <w:rsid w:val="003A3C3D"/>
    <w:rsid w:val="003A6917"/>
    <w:rsid w:val="003B1495"/>
    <w:rsid w:val="003B5540"/>
    <w:rsid w:val="003B61B6"/>
    <w:rsid w:val="003B639B"/>
    <w:rsid w:val="003C027E"/>
    <w:rsid w:val="003C0D65"/>
    <w:rsid w:val="003C7BAB"/>
    <w:rsid w:val="003D1031"/>
    <w:rsid w:val="003D110C"/>
    <w:rsid w:val="003D5683"/>
    <w:rsid w:val="003D5A35"/>
    <w:rsid w:val="003D6369"/>
    <w:rsid w:val="003D6B9B"/>
    <w:rsid w:val="003E233D"/>
    <w:rsid w:val="003E412A"/>
    <w:rsid w:val="003E4DFC"/>
    <w:rsid w:val="003E5D2A"/>
    <w:rsid w:val="003E686A"/>
    <w:rsid w:val="003F070D"/>
    <w:rsid w:val="003F6F39"/>
    <w:rsid w:val="004021E3"/>
    <w:rsid w:val="00403F93"/>
    <w:rsid w:val="004043E5"/>
    <w:rsid w:val="00421AFC"/>
    <w:rsid w:val="004255CA"/>
    <w:rsid w:val="00426373"/>
    <w:rsid w:val="0042685B"/>
    <w:rsid w:val="00432150"/>
    <w:rsid w:val="00432C5A"/>
    <w:rsid w:val="004355A6"/>
    <w:rsid w:val="004367E9"/>
    <w:rsid w:val="00445ED8"/>
    <w:rsid w:val="00445F63"/>
    <w:rsid w:val="004469D1"/>
    <w:rsid w:val="00446DDB"/>
    <w:rsid w:val="004541C5"/>
    <w:rsid w:val="004542CC"/>
    <w:rsid w:val="004556F0"/>
    <w:rsid w:val="00456E46"/>
    <w:rsid w:val="00462B74"/>
    <w:rsid w:val="00463F2A"/>
    <w:rsid w:val="0046763E"/>
    <w:rsid w:val="0047005D"/>
    <w:rsid w:val="00471D1B"/>
    <w:rsid w:val="00480169"/>
    <w:rsid w:val="00481287"/>
    <w:rsid w:val="004813D3"/>
    <w:rsid w:val="00482046"/>
    <w:rsid w:val="00482456"/>
    <w:rsid w:val="00482E2D"/>
    <w:rsid w:val="00483CAB"/>
    <w:rsid w:val="00486F81"/>
    <w:rsid w:val="00490A08"/>
    <w:rsid w:val="004A1BBB"/>
    <w:rsid w:val="004A1EA0"/>
    <w:rsid w:val="004A23E4"/>
    <w:rsid w:val="004A2C1E"/>
    <w:rsid w:val="004A2E75"/>
    <w:rsid w:val="004A44A3"/>
    <w:rsid w:val="004A4EB0"/>
    <w:rsid w:val="004B0D05"/>
    <w:rsid w:val="004B0D46"/>
    <w:rsid w:val="004B0F2B"/>
    <w:rsid w:val="004B2DB5"/>
    <w:rsid w:val="004B4EE0"/>
    <w:rsid w:val="004B4F54"/>
    <w:rsid w:val="004B4FA7"/>
    <w:rsid w:val="004B590E"/>
    <w:rsid w:val="004B5FD3"/>
    <w:rsid w:val="004B6C0D"/>
    <w:rsid w:val="004C07C6"/>
    <w:rsid w:val="004C105E"/>
    <w:rsid w:val="004C2E89"/>
    <w:rsid w:val="004C35E5"/>
    <w:rsid w:val="004C42EE"/>
    <w:rsid w:val="004C63B9"/>
    <w:rsid w:val="004C732A"/>
    <w:rsid w:val="004C7FF3"/>
    <w:rsid w:val="004D404B"/>
    <w:rsid w:val="004E119F"/>
    <w:rsid w:val="004E3717"/>
    <w:rsid w:val="004E3C78"/>
    <w:rsid w:val="004E4D2D"/>
    <w:rsid w:val="004E6BC4"/>
    <w:rsid w:val="004F065B"/>
    <w:rsid w:val="004F08CA"/>
    <w:rsid w:val="004F11C0"/>
    <w:rsid w:val="004F23A0"/>
    <w:rsid w:val="0050103A"/>
    <w:rsid w:val="0050340E"/>
    <w:rsid w:val="00503B6A"/>
    <w:rsid w:val="005056A8"/>
    <w:rsid w:val="00505F4D"/>
    <w:rsid w:val="00510737"/>
    <w:rsid w:val="005216BC"/>
    <w:rsid w:val="00523DA3"/>
    <w:rsid w:val="00526E3F"/>
    <w:rsid w:val="00526F9A"/>
    <w:rsid w:val="00531364"/>
    <w:rsid w:val="00531B22"/>
    <w:rsid w:val="0053398B"/>
    <w:rsid w:val="005341F4"/>
    <w:rsid w:val="0053707A"/>
    <w:rsid w:val="00537A7D"/>
    <w:rsid w:val="0054074C"/>
    <w:rsid w:val="00540822"/>
    <w:rsid w:val="005412E3"/>
    <w:rsid w:val="0054188D"/>
    <w:rsid w:val="005419BD"/>
    <w:rsid w:val="00541C7E"/>
    <w:rsid w:val="0054290D"/>
    <w:rsid w:val="0054444F"/>
    <w:rsid w:val="00545A1C"/>
    <w:rsid w:val="00545AC0"/>
    <w:rsid w:val="005468D8"/>
    <w:rsid w:val="00547886"/>
    <w:rsid w:val="00547FE1"/>
    <w:rsid w:val="0055092B"/>
    <w:rsid w:val="00551B04"/>
    <w:rsid w:val="00553E25"/>
    <w:rsid w:val="005669F7"/>
    <w:rsid w:val="00567FDF"/>
    <w:rsid w:val="00572363"/>
    <w:rsid w:val="00572C94"/>
    <w:rsid w:val="0057370A"/>
    <w:rsid w:val="00575C6C"/>
    <w:rsid w:val="00576265"/>
    <w:rsid w:val="0057725D"/>
    <w:rsid w:val="00577DFA"/>
    <w:rsid w:val="005813B7"/>
    <w:rsid w:val="00583D51"/>
    <w:rsid w:val="00584B36"/>
    <w:rsid w:val="005906BD"/>
    <w:rsid w:val="005914F2"/>
    <w:rsid w:val="00595773"/>
    <w:rsid w:val="00596052"/>
    <w:rsid w:val="005A1E66"/>
    <w:rsid w:val="005B0BB5"/>
    <w:rsid w:val="005B2B7D"/>
    <w:rsid w:val="005B429D"/>
    <w:rsid w:val="005B6017"/>
    <w:rsid w:val="005B6D5B"/>
    <w:rsid w:val="005C3ADA"/>
    <w:rsid w:val="005C606B"/>
    <w:rsid w:val="005C78C1"/>
    <w:rsid w:val="005D26E0"/>
    <w:rsid w:val="005D3DF8"/>
    <w:rsid w:val="005D7F30"/>
    <w:rsid w:val="005E10E8"/>
    <w:rsid w:val="005E2782"/>
    <w:rsid w:val="005E4D90"/>
    <w:rsid w:val="005E6D4A"/>
    <w:rsid w:val="005E6E64"/>
    <w:rsid w:val="005F0675"/>
    <w:rsid w:val="005F16F5"/>
    <w:rsid w:val="005F2528"/>
    <w:rsid w:val="00601117"/>
    <w:rsid w:val="006012A4"/>
    <w:rsid w:val="00601D0F"/>
    <w:rsid w:val="00602340"/>
    <w:rsid w:val="00602A82"/>
    <w:rsid w:val="006030E7"/>
    <w:rsid w:val="00603172"/>
    <w:rsid w:val="006040AE"/>
    <w:rsid w:val="00607D56"/>
    <w:rsid w:val="00607D70"/>
    <w:rsid w:val="006123BB"/>
    <w:rsid w:val="00616524"/>
    <w:rsid w:val="00617875"/>
    <w:rsid w:val="006228F9"/>
    <w:rsid w:val="0062572C"/>
    <w:rsid w:val="00625CA6"/>
    <w:rsid w:val="00626C21"/>
    <w:rsid w:val="00630F03"/>
    <w:rsid w:val="006321C8"/>
    <w:rsid w:val="006327E0"/>
    <w:rsid w:val="00633875"/>
    <w:rsid w:val="00634F69"/>
    <w:rsid w:val="00640C4A"/>
    <w:rsid w:val="00641AB2"/>
    <w:rsid w:val="006462BA"/>
    <w:rsid w:val="006540B2"/>
    <w:rsid w:val="00654A1F"/>
    <w:rsid w:val="006577B5"/>
    <w:rsid w:val="00657B8B"/>
    <w:rsid w:val="00661A8E"/>
    <w:rsid w:val="006730FB"/>
    <w:rsid w:val="00676D8F"/>
    <w:rsid w:val="00676FCF"/>
    <w:rsid w:val="00677DF8"/>
    <w:rsid w:val="00681EFE"/>
    <w:rsid w:val="00683401"/>
    <w:rsid w:val="00683CAF"/>
    <w:rsid w:val="00685BC2"/>
    <w:rsid w:val="00685C9C"/>
    <w:rsid w:val="00692A3F"/>
    <w:rsid w:val="006979DF"/>
    <w:rsid w:val="006A1C4D"/>
    <w:rsid w:val="006A249B"/>
    <w:rsid w:val="006A2BBD"/>
    <w:rsid w:val="006A390A"/>
    <w:rsid w:val="006A439D"/>
    <w:rsid w:val="006A6AB4"/>
    <w:rsid w:val="006A6AE4"/>
    <w:rsid w:val="006A754F"/>
    <w:rsid w:val="006B7C0D"/>
    <w:rsid w:val="006C01EC"/>
    <w:rsid w:val="006C15FD"/>
    <w:rsid w:val="006C1DE8"/>
    <w:rsid w:val="006C4DE0"/>
    <w:rsid w:val="006C6A93"/>
    <w:rsid w:val="006C737F"/>
    <w:rsid w:val="006D0ED7"/>
    <w:rsid w:val="006D3526"/>
    <w:rsid w:val="006D55B7"/>
    <w:rsid w:val="006D6385"/>
    <w:rsid w:val="006E3236"/>
    <w:rsid w:val="006E65BF"/>
    <w:rsid w:val="006E6D6D"/>
    <w:rsid w:val="006E75F1"/>
    <w:rsid w:val="006F5A09"/>
    <w:rsid w:val="00701EB7"/>
    <w:rsid w:val="00705727"/>
    <w:rsid w:val="00706F2A"/>
    <w:rsid w:val="007115F1"/>
    <w:rsid w:val="00712429"/>
    <w:rsid w:val="007132C8"/>
    <w:rsid w:val="00716AC7"/>
    <w:rsid w:val="007174A8"/>
    <w:rsid w:val="0071759B"/>
    <w:rsid w:val="00717642"/>
    <w:rsid w:val="00721AAC"/>
    <w:rsid w:val="00721B2D"/>
    <w:rsid w:val="0072275E"/>
    <w:rsid w:val="00730560"/>
    <w:rsid w:val="007308C3"/>
    <w:rsid w:val="007368FF"/>
    <w:rsid w:val="00740E13"/>
    <w:rsid w:val="007420A5"/>
    <w:rsid w:val="007449AD"/>
    <w:rsid w:val="007454D0"/>
    <w:rsid w:val="007457E7"/>
    <w:rsid w:val="00747A53"/>
    <w:rsid w:val="00751CFD"/>
    <w:rsid w:val="00752C22"/>
    <w:rsid w:val="00753DCE"/>
    <w:rsid w:val="007555C3"/>
    <w:rsid w:val="00757491"/>
    <w:rsid w:val="00760794"/>
    <w:rsid w:val="00761DED"/>
    <w:rsid w:val="00762C49"/>
    <w:rsid w:val="00766D75"/>
    <w:rsid w:val="00767896"/>
    <w:rsid w:val="00767A18"/>
    <w:rsid w:val="00770097"/>
    <w:rsid w:val="007742E4"/>
    <w:rsid w:val="00780578"/>
    <w:rsid w:val="0078350B"/>
    <w:rsid w:val="00783FB8"/>
    <w:rsid w:val="007844D0"/>
    <w:rsid w:val="007861FB"/>
    <w:rsid w:val="0079427E"/>
    <w:rsid w:val="00796CA4"/>
    <w:rsid w:val="00796DBF"/>
    <w:rsid w:val="007975E3"/>
    <w:rsid w:val="00797CBD"/>
    <w:rsid w:val="00797F86"/>
    <w:rsid w:val="007A1ABC"/>
    <w:rsid w:val="007A20E4"/>
    <w:rsid w:val="007A4CAC"/>
    <w:rsid w:val="007A52E5"/>
    <w:rsid w:val="007B03CB"/>
    <w:rsid w:val="007B08CC"/>
    <w:rsid w:val="007B3265"/>
    <w:rsid w:val="007B5FD1"/>
    <w:rsid w:val="007B7BDA"/>
    <w:rsid w:val="007C2F1F"/>
    <w:rsid w:val="007C4FD2"/>
    <w:rsid w:val="007C5884"/>
    <w:rsid w:val="007C727D"/>
    <w:rsid w:val="007C7FBA"/>
    <w:rsid w:val="007D4370"/>
    <w:rsid w:val="007D45A6"/>
    <w:rsid w:val="007D6A49"/>
    <w:rsid w:val="007D720E"/>
    <w:rsid w:val="007D731A"/>
    <w:rsid w:val="007E0A63"/>
    <w:rsid w:val="007E60E9"/>
    <w:rsid w:val="007F1E44"/>
    <w:rsid w:val="007F4EC4"/>
    <w:rsid w:val="007F6D85"/>
    <w:rsid w:val="00801F47"/>
    <w:rsid w:val="00804BCC"/>
    <w:rsid w:val="00810114"/>
    <w:rsid w:val="00811C41"/>
    <w:rsid w:val="00814D6D"/>
    <w:rsid w:val="00815930"/>
    <w:rsid w:val="008168B7"/>
    <w:rsid w:val="008213D8"/>
    <w:rsid w:val="008218A8"/>
    <w:rsid w:val="00821C54"/>
    <w:rsid w:val="008307A3"/>
    <w:rsid w:val="00832FEB"/>
    <w:rsid w:val="00835305"/>
    <w:rsid w:val="00836CC1"/>
    <w:rsid w:val="00837477"/>
    <w:rsid w:val="00843801"/>
    <w:rsid w:val="00845076"/>
    <w:rsid w:val="008460B3"/>
    <w:rsid w:val="00846945"/>
    <w:rsid w:val="00846F53"/>
    <w:rsid w:val="008503C4"/>
    <w:rsid w:val="00851ADE"/>
    <w:rsid w:val="00853B32"/>
    <w:rsid w:val="008547ED"/>
    <w:rsid w:val="008556DB"/>
    <w:rsid w:val="00863683"/>
    <w:rsid w:val="008721B1"/>
    <w:rsid w:val="00874C11"/>
    <w:rsid w:val="00875351"/>
    <w:rsid w:val="00876F4F"/>
    <w:rsid w:val="00880615"/>
    <w:rsid w:val="00880EC6"/>
    <w:rsid w:val="00885BFD"/>
    <w:rsid w:val="008955A8"/>
    <w:rsid w:val="008A03F1"/>
    <w:rsid w:val="008A23AF"/>
    <w:rsid w:val="008A2DD0"/>
    <w:rsid w:val="008A3333"/>
    <w:rsid w:val="008A6D51"/>
    <w:rsid w:val="008B023A"/>
    <w:rsid w:val="008B092F"/>
    <w:rsid w:val="008B0F1E"/>
    <w:rsid w:val="008B51DD"/>
    <w:rsid w:val="008B5505"/>
    <w:rsid w:val="008B650C"/>
    <w:rsid w:val="008B70DE"/>
    <w:rsid w:val="008C03C3"/>
    <w:rsid w:val="008C0501"/>
    <w:rsid w:val="008C654F"/>
    <w:rsid w:val="008C672A"/>
    <w:rsid w:val="008C75BE"/>
    <w:rsid w:val="008D22E3"/>
    <w:rsid w:val="008D23BA"/>
    <w:rsid w:val="008D550A"/>
    <w:rsid w:val="008D56A9"/>
    <w:rsid w:val="008D69F9"/>
    <w:rsid w:val="008D6A18"/>
    <w:rsid w:val="008D77D9"/>
    <w:rsid w:val="008E47A9"/>
    <w:rsid w:val="008E5B99"/>
    <w:rsid w:val="008F607E"/>
    <w:rsid w:val="008F7C9E"/>
    <w:rsid w:val="009006F6"/>
    <w:rsid w:val="009009D8"/>
    <w:rsid w:val="009036D2"/>
    <w:rsid w:val="00911F2A"/>
    <w:rsid w:val="0091562C"/>
    <w:rsid w:val="00916AC8"/>
    <w:rsid w:val="0092006B"/>
    <w:rsid w:val="00921BA8"/>
    <w:rsid w:val="00921E17"/>
    <w:rsid w:val="009312EB"/>
    <w:rsid w:val="00934A94"/>
    <w:rsid w:val="00935075"/>
    <w:rsid w:val="009357B1"/>
    <w:rsid w:val="00937C0F"/>
    <w:rsid w:val="00940FED"/>
    <w:rsid w:val="009413E7"/>
    <w:rsid w:val="009414D8"/>
    <w:rsid w:val="009417C3"/>
    <w:rsid w:val="00941D2E"/>
    <w:rsid w:val="00944B43"/>
    <w:rsid w:val="00953571"/>
    <w:rsid w:val="009536B6"/>
    <w:rsid w:val="00954F00"/>
    <w:rsid w:val="00954F1B"/>
    <w:rsid w:val="00955290"/>
    <w:rsid w:val="00960E14"/>
    <w:rsid w:val="009615F3"/>
    <w:rsid w:val="00961DB8"/>
    <w:rsid w:val="00963B0A"/>
    <w:rsid w:val="009641E1"/>
    <w:rsid w:val="00971F65"/>
    <w:rsid w:val="00972589"/>
    <w:rsid w:val="00974936"/>
    <w:rsid w:val="00975316"/>
    <w:rsid w:val="00975D30"/>
    <w:rsid w:val="0097680F"/>
    <w:rsid w:val="009803EB"/>
    <w:rsid w:val="009804A4"/>
    <w:rsid w:val="009810D1"/>
    <w:rsid w:val="00985263"/>
    <w:rsid w:val="009852F2"/>
    <w:rsid w:val="00991EAC"/>
    <w:rsid w:val="009939B6"/>
    <w:rsid w:val="009946BC"/>
    <w:rsid w:val="0099602D"/>
    <w:rsid w:val="00996F56"/>
    <w:rsid w:val="009A247F"/>
    <w:rsid w:val="009A347B"/>
    <w:rsid w:val="009A3915"/>
    <w:rsid w:val="009A39FF"/>
    <w:rsid w:val="009A689A"/>
    <w:rsid w:val="009B3F8B"/>
    <w:rsid w:val="009B511F"/>
    <w:rsid w:val="009B7AAC"/>
    <w:rsid w:val="009C14A2"/>
    <w:rsid w:val="009C1FF0"/>
    <w:rsid w:val="009C2467"/>
    <w:rsid w:val="009C5F23"/>
    <w:rsid w:val="009C674B"/>
    <w:rsid w:val="009C6E3B"/>
    <w:rsid w:val="009C75D9"/>
    <w:rsid w:val="009D2AD5"/>
    <w:rsid w:val="009D613D"/>
    <w:rsid w:val="009D7834"/>
    <w:rsid w:val="009E2477"/>
    <w:rsid w:val="009E5E1C"/>
    <w:rsid w:val="009E725C"/>
    <w:rsid w:val="009F0454"/>
    <w:rsid w:val="009F2369"/>
    <w:rsid w:val="009F6CFF"/>
    <w:rsid w:val="00A01332"/>
    <w:rsid w:val="00A02116"/>
    <w:rsid w:val="00A027C2"/>
    <w:rsid w:val="00A02878"/>
    <w:rsid w:val="00A03E76"/>
    <w:rsid w:val="00A0744A"/>
    <w:rsid w:val="00A101C4"/>
    <w:rsid w:val="00A10B52"/>
    <w:rsid w:val="00A12E0A"/>
    <w:rsid w:val="00A1417E"/>
    <w:rsid w:val="00A156F3"/>
    <w:rsid w:val="00A20598"/>
    <w:rsid w:val="00A20F78"/>
    <w:rsid w:val="00A21AAC"/>
    <w:rsid w:val="00A23869"/>
    <w:rsid w:val="00A25193"/>
    <w:rsid w:val="00A3048D"/>
    <w:rsid w:val="00A309D1"/>
    <w:rsid w:val="00A332C1"/>
    <w:rsid w:val="00A33FF1"/>
    <w:rsid w:val="00A35232"/>
    <w:rsid w:val="00A361DD"/>
    <w:rsid w:val="00A37581"/>
    <w:rsid w:val="00A41898"/>
    <w:rsid w:val="00A41DB4"/>
    <w:rsid w:val="00A42ED5"/>
    <w:rsid w:val="00A45BF3"/>
    <w:rsid w:val="00A464A0"/>
    <w:rsid w:val="00A46B42"/>
    <w:rsid w:val="00A508F4"/>
    <w:rsid w:val="00A5141D"/>
    <w:rsid w:val="00A519EC"/>
    <w:rsid w:val="00A52C7D"/>
    <w:rsid w:val="00A62DAF"/>
    <w:rsid w:val="00A6343B"/>
    <w:rsid w:val="00A65440"/>
    <w:rsid w:val="00A659AD"/>
    <w:rsid w:val="00A65AEB"/>
    <w:rsid w:val="00A66E11"/>
    <w:rsid w:val="00A66F29"/>
    <w:rsid w:val="00A73935"/>
    <w:rsid w:val="00A77545"/>
    <w:rsid w:val="00A80523"/>
    <w:rsid w:val="00A84A6F"/>
    <w:rsid w:val="00A86547"/>
    <w:rsid w:val="00A866E0"/>
    <w:rsid w:val="00A90396"/>
    <w:rsid w:val="00A940E2"/>
    <w:rsid w:val="00A95151"/>
    <w:rsid w:val="00A95EC9"/>
    <w:rsid w:val="00A96B3B"/>
    <w:rsid w:val="00AA0D10"/>
    <w:rsid w:val="00AA117D"/>
    <w:rsid w:val="00AA229F"/>
    <w:rsid w:val="00AA45AD"/>
    <w:rsid w:val="00AA508D"/>
    <w:rsid w:val="00AA7A4C"/>
    <w:rsid w:val="00AB097E"/>
    <w:rsid w:val="00AB4BA6"/>
    <w:rsid w:val="00AB6C0F"/>
    <w:rsid w:val="00AB6F6E"/>
    <w:rsid w:val="00AB7B97"/>
    <w:rsid w:val="00AC03C8"/>
    <w:rsid w:val="00AC0CF9"/>
    <w:rsid w:val="00AC1E50"/>
    <w:rsid w:val="00AC251D"/>
    <w:rsid w:val="00AD0588"/>
    <w:rsid w:val="00AD1037"/>
    <w:rsid w:val="00AD2E5D"/>
    <w:rsid w:val="00AD64F5"/>
    <w:rsid w:val="00AD688F"/>
    <w:rsid w:val="00AE0B7B"/>
    <w:rsid w:val="00AE4EB2"/>
    <w:rsid w:val="00AE61D7"/>
    <w:rsid w:val="00AE6801"/>
    <w:rsid w:val="00AE75AE"/>
    <w:rsid w:val="00AF0228"/>
    <w:rsid w:val="00AF0540"/>
    <w:rsid w:val="00AF11AF"/>
    <w:rsid w:val="00AF3E87"/>
    <w:rsid w:val="00AF41FF"/>
    <w:rsid w:val="00AF46D8"/>
    <w:rsid w:val="00AF4BA4"/>
    <w:rsid w:val="00AF7425"/>
    <w:rsid w:val="00AF75C9"/>
    <w:rsid w:val="00B002EF"/>
    <w:rsid w:val="00B004CF"/>
    <w:rsid w:val="00B03954"/>
    <w:rsid w:val="00B07C4D"/>
    <w:rsid w:val="00B104C1"/>
    <w:rsid w:val="00B10524"/>
    <w:rsid w:val="00B146DD"/>
    <w:rsid w:val="00B17951"/>
    <w:rsid w:val="00B2221F"/>
    <w:rsid w:val="00B22EF6"/>
    <w:rsid w:val="00B233C9"/>
    <w:rsid w:val="00B24A70"/>
    <w:rsid w:val="00B25B93"/>
    <w:rsid w:val="00B27C0F"/>
    <w:rsid w:val="00B30A4D"/>
    <w:rsid w:val="00B3486E"/>
    <w:rsid w:val="00B35F7E"/>
    <w:rsid w:val="00B439F5"/>
    <w:rsid w:val="00B50279"/>
    <w:rsid w:val="00B5129B"/>
    <w:rsid w:val="00B54EE8"/>
    <w:rsid w:val="00B57C3F"/>
    <w:rsid w:val="00B57CA7"/>
    <w:rsid w:val="00B61DFA"/>
    <w:rsid w:val="00B63FBB"/>
    <w:rsid w:val="00B66249"/>
    <w:rsid w:val="00B67DB5"/>
    <w:rsid w:val="00B71CB5"/>
    <w:rsid w:val="00B7423B"/>
    <w:rsid w:val="00B7542B"/>
    <w:rsid w:val="00B7621B"/>
    <w:rsid w:val="00B765CB"/>
    <w:rsid w:val="00B76809"/>
    <w:rsid w:val="00B8276E"/>
    <w:rsid w:val="00B8352B"/>
    <w:rsid w:val="00B90714"/>
    <w:rsid w:val="00B9135B"/>
    <w:rsid w:val="00B92AD3"/>
    <w:rsid w:val="00B95A6B"/>
    <w:rsid w:val="00BA4F0C"/>
    <w:rsid w:val="00BA5216"/>
    <w:rsid w:val="00BA586B"/>
    <w:rsid w:val="00BB1C24"/>
    <w:rsid w:val="00BB53D2"/>
    <w:rsid w:val="00BC62D5"/>
    <w:rsid w:val="00BC6392"/>
    <w:rsid w:val="00BC7937"/>
    <w:rsid w:val="00BD11C9"/>
    <w:rsid w:val="00BD2C84"/>
    <w:rsid w:val="00BD2F01"/>
    <w:rsid w:val="00BD4EC8"/>
    <w:rsid w:val="00BD5480"/>
    <w:rsid w:val="00BD6966"/>
    <w:rsid w:val="00BD6FA1"/>
    <w:rsid w:val="00BE56DF"/>
    <w:rsid w:val="00BF0B17"/>
    <w:rsid w:val="00BF0C62"/>
    <w:rsid w:val="00BF0D22"/>
    <w:rsid w:val="00BF2D72"/>
    <w:rsid w:val="00BF5993"/>
    <w:rsid w:val="00BF6184"/>
    <w:rsid w:val="00BF6AB8"/>
    <w:rsid w:val="00C0021B"/>
    <w:rsid w:val="00C016E2"/>
    <w:rsid w:val="00C021C6"/>
    <w:rsid w:val="00C022A5"/>
    <w:rsid w:val="00C03870"/>
    <w:rsid w:val="00C03F8F"/>
    <w:rsid w:val="00C04A16"/>
    <w:rsid w:val="00C064C6"/>
    <w:rsid w:val="00C0667E"/>
    <w:rsid w:val="00C1721B"/>
    <w:rsid w:val="00C22F89"/>
    <w:rsid w:val="00C23BE2"/>
    <w:rsid w:val="00C23D8A"/>
    <w:rsid w:val="00C24ACE"/>
    <w:rsid w:val="00C2535E"/>
    <w:rsid w:val="00C257DA"/>
    <w:rsid w:val="00C37342"/>
    <w:rsid w:val="00C40AC7"/>
    <w:rsid w:val="00C418CD"/>
    <w:rsid w:val="00C44708"/>
    <w:rsid w:val="00C52B02"/>
    <w:rsid w:val="00C531C2"/>
    <w:rsid w:val="00C54516"/>
    <w:rsid w:val="00C61A81"/>
    <w:rsid w:val="00C65E7D"/>
    <w:rsid w:val="00C7219C"/>
    <w:rsid w:val="00C800C1"/>
    <w:rsid w:val="00C80E0E"/>
    <w:rsid w:val="00C80E85"/>
    <w:rsid w:val="00C82FD6"/>
    <w:rsid w:val="00C9106D"/>
    <w:rsid w:val="00C9126C"/>
    <w:rsid w:val="00C9207D"/>
    <w:rsid w:val="00C92500"/>
    <w:rsid w:val="00C9513C"/>
    <w:rsid w:val="00C96931"/>
    <w:rsid w:val="00CA282D"/>
    <w:rsid w:val="00CA7C46"/>
    <w:rsid w:val="00CB415B"/>
    <w:rsid w:val="00CB5EA0"/>
    <w:rsid w:val="00CC0CAE"/>
    <w:rsid w:val="00CC3860"/>
    <w:rsid w:val="00CC42F3"/>
    <w:rsid w:val="00CC541A"/>
    <w:rsid w:val="00CC65C6"/>
    <w:rsid w:val="00CC6929"/>
    <w:rsid w:val="00CD1719"/>
    <w:rsid w:val="00CD70CF"/>
    <w:rsid w:val="00CD755E"/>
    <w:rsid w:val="00CD7E23"/>
    <w:rsid w:val="00CE1940"/>
    <w:rsid w:val="00CE19F8"/>
    <w:rsid w:val="00CE27F0"/>
    <w:rsid w:val="00CE2F55"/>
    <w:rsid w:val="00CE6FB9"/>
    <w:rsid w:val="00CF16B8"/>
    <w:rsid w:val="00CF2960"/>
    <w:rsid w:val="00CF4FA8"/>
    <w:rsid w:val="00CF559F"/>
    <w:rsid w:val="00CF77FD"/>
    <w:rsid w:val="00D025D2"/>
    <w:rsid w:val="00D02E8D"/>
    <w:rsid w:val="00D03EDE"/>
    <w:rsid w:val="00D07F6C"/>
    <w:rsid w:val="00D138AE"/>
    <w:rsid w:val="00D1395C"/>
    <w:rsid w:val="00D16891"/>
    <w:rsid w:val="00D169E1"/>
    <w:rsid w:val="00D23BA5"/>
    <w:rsid w:val="00D27D7E"/>
    <w:rsid w:val="00D305B7"/>
    <w:rsid w:val="00D30D60"/>
    <w:rsid w:val="00D31283"/>
    <w:rsid w:val="00D32943"/>
    <w:rsid w:val="00D40CCD"/>
    <w:rsid w:val="00D42D4D"/>
    <w:rsid w:val="00D479F3"/>
    <w:rsid w:val="00D507C2"/>
    <w:rsid w:val="00D51F43"/>
    <w:rsid w:val="00D53843"/>
    <w:rsid w:val="00D567C4"/>
    <w:rsid w:val="00D6084E"/>
    <w:rsid w:val="00D65046"/>
    <w:rsid w:val="00D65BCB"/>
    <w:rsid w:val="00D7003C"/>
    <w:rsid w:val="00D73416"/>
    <w:rsid w:val="00D734A8"/>
    <w:rsid w:val="00D73589"/>
    <w:rsid w:val="00D820F8"/>
    <w:rsid w:val="00D82667"/>
    <w:rsid w:val="00D834BD"/>
    <w:rsid w:val="00D843A6"/>
    <w:rsid w:val="00D85D8F"/>
    <w:rsid w:val="00D86AB2"/>
    <w:rsid w:val="00D86D0B"/>
    <w:rsid w:val="00D90AB0"/>
    <w:rsid w:val="00D912AB"/>
    <w:rsid w:val="00D91F78"/>
    <w:rsid w:val="00D93A9C"/>
    <w:rsid w:val="00D940E5"/>
    <w:rsid w:val="00D943FA"/>
    <w:rsid w:val="00D96013"/>
    <w:rsid w:val="00D96D8E"/>
    <w:rsid w:val="00DA0029"/>
    <w:rsid w:val="00DA05CA"/>
    <w:rsid w:val="00DA1B84"/>
    <w:rsid w:val="00DA71A1"/>
    <w:rsid w:val="00DB30C2"/>
    <w:rsid w:val="00DB5688"/>
    <w:rsid w:val="00DB6B6E"/>
    <w:rsid w:val="00DB72B7"/>
    <w:rsid w:val="00DC13F5"/>
    <w:rsid w:val="00DC13F6"/>
    <w:rsid w:val="00DC2374"/>
    <w:rsid w:val="00DD0B31"/>
    <w:rsid w:val="00DD56AE"/>
    <w:rsid w:val="00DD5707"/>
    <w:rsid w:val="00DD571F"/>
    <w:rsid w:val="00DD5BE1"/>
    <w:rsid w:val="00DD5EFA"/>
    <w:rsid w:val="00DD6B5B"/>
    <w:rsid w:val="00DE091D"/>
    <w:rsid w:val="00DE55E1"/>
    <w:rsid w:val="00DF14A7"/>
    <w:rsid w:val="00DF4182"/>
    <w:rsid w:val="00DF63DF"/>
    <w:rsid w:val="00E002B5"/>
    <w:rsid w:val="00E014C5"/>
    <w:rsid w:val="00E018A0"/>
    <w:rsid w:val="00E12777"/>
    <w:rsid w:val="00E12CB1"/>
    <w:rsid w:val="00E12DFC"/>
    <w:rsid w:val="00E2396F"/>
    <w:rsid w:val="00E23C61"/>
    <w:rsid w:val="00E23EEE"/>
    <w:rsid w:val="00E24E11"/>
    <w:rsid w:val="00E26D50"/>
    <w:rsid w:val="00E27236"/>
    <w:rsid w:val="00E27BA7"/>
    <w:rsid w:val="00E35DDD"/>
    <w:rsid w:val="00E421F9"/>
    <w:rsid w:val="00E42377"/>
    <w:rsid w:val="00E446D8"/>
    <w:rsid w:val="00E4603C"/>
    <w:rsid w:val="00E51256"/>
    <w:rsid w:val="00E536B8"/>
    <w:rsid w:val="00E53F8E"/>
    <w:rsid w:val="00E56ACC"/>
    <w:rsid w:val="00E636DF"/>
    <w:rsid w:val="00E651DB"/>
    <w:rsid w:val="00E718BA"/>
    <w:rsid w:val="00E76516"/>
    <w:rsid w:val="00E776F0"/>
    <w:rsid w:val="00E80137"/>
    <w:rsid w:val="00E80F64"/>
    <w:rsid w:val="00E85727"/>
    <w:rsid w:val="00E90197"/>
    <w:rsid w:val="00E908AD"/>
    <w:rsid w:val="00E90DCD"/>
    <w:rsid w:val="00E91397"/>
    <w:rsid w:val="00E9220E"/>
    <w:rsid w:val="00E95275"/>
    <w:rsid w:val="00EA04D3"/>
    <w:rsid w:val="00EA06F2"/>
    <w:rsid w:val="00EA18FD"/>
    <w:rsid w:val="00EA1A7D"/>
    <w:rsid w:val="00EA663E"/>
    <w:rsid w:val="00EA72DB"/>
    <w:rsid w:val="00EB06AF"/>
    <w:rsid w:val="00EB08A4"/>
    <w:rsid w:val="00EB1BC4"/>
    <w:rsid w:val="00EB224F"/>
    <w:rsid w:val="00EB5D2E"/>
    <w:rsid w:val="00EB7CB4"/>
    <w:rsid w:val="00EC4501"/>
    <w:rsid w:val="00EC4716"/>
    <w:rsid w:val="00ED0F0B"/>
    <w:rsid w:val="00ED373F"/>
    <w:rsid w:val="00ED445A"/>
    <w:rsid w:val="00EE2F94"/>
    <w:rsid w:val="00EE5697"/>
    <w:rsid w:val="00EE61EF"/>
    <w:rsid w:val="00EE6952"/>
    <w:rsid w:val="00EF443A"/>
    <w:rsid w:val="00EF6DFA"/>
    <w:rsid w:val="00EF7B66"/>
    <w:rsid w:val="00F01A5F"/>
    <w:rsid w:val="00F03011"/>
    <w:rsid w:val="00F04E2E"/>
    <w:rsid w:val="00F05EE4"/>
    <w:rsid w:val="00F05F59"/>
    <w:rsid w:val="00F06B6D"/>
    <w:rsid w:val="00F11740"/>
    <w:rsid w:val="00F1419D"/>
    <w:rsid w:val="00F14567"/>
    <w:rsid w:val="00F2013D"/>
    <w:rsid w:val="00F210D9"/>
    <w:rsid w:val="00F23268"/>
    <w:rsid w:val="00F23FD5"/>
    <w:rsid w:val="00F25B6A"/>
    <w:rsid w:val="00F26165"/>
    <w:rsid w:val="00F32E48"/>
    <w:rsid w:val="00F33997"/>
    <w:rsid w:val="00F33B28"/>
    <w:rsid w:val="00F33C4B"/>
    <w:rsid w:val="00F34088"/>
    <w:rsid w:val="00F357A3"/>
    <w:rsid w:val="00F35857"/>
    <w:rsid w:val="00F369F2"/>
    <w:rsid w:val="00F37B8C"/>
    <w:rsid w:val="00F43724"/>
    <w:rsid w:val="00F449C6"/>
    <w:rsid w:val="00F46514"/>
    <w:rsid w:val="00F50157"/>
    <w:rsid w:val="00F5239B"/>
    <w:rsid w:val="00F529EF"/>
    <w:rsid w:val="00F54E57"/>
    <w:rsid w:val="00F56C27"/>
    <w:rsid w:val="00F57591"/>
    <w:rsid w:val="00F61914"/>
    <w:rsid w:val="00F63579"/>
    <w:rsid w:val="00F63BDF"/>
    <w:rsid w:val="00F64F71"/>
    <w:rsid w:val="00F674D7"/>
    <w:rsid w:val="00F72E92"/>
    <w:rsid w:val="00F7466A"/>
    <w:rsid w:val="00F74B2F"/>
    <w:rsid w:val="00F751CA"/>
    <w:rsid w:val="00F7733B"/>
    <w:rsid w:val="00F77C93"/>
    <w:rsid w:val="00F77F6E"/>
    <w:rsid w:val="00F818D7"/>
    <w:rsid w:val="00F84652"/>
    <w:rsid w:val="00F84E08"/>
    <w:rsid w:val="00F853A1"/>
    <w:rsid w:val="00F85D69"/>
    <w:rsid w:val="00F9193A"/>
    <w:rsid w:val="00F91963"/>
    <w:rsid w:val="00F94AB3"/>
    <w:rsid w:val="00F94B62"/>
    <w:rsid w:val="00F96383"/>
    <w:rsid w:val="00F964BA"/>
    <w:rsid w:val="00F96A45"/>
    <w:rsid w:val="00F97766"/>
    <w:rsid w:val="00FA0138"/>
    <w:rsid w:val="00FB2290"/>
    <w:rsid w:val="00FB2A77"/>
    <w:rsid w:val="00FB2EA5"/>
    <w:rsid w:val="00FB51CA"/>
    <w:rsid w:val="00FB5CD8"/>
    <w:rsid w:val="00FC1F70"/>
    <w:rsid w:val="00FC458D"/>
    <w:rsid w:val="00FC4E48"/>
    <w:rsid w:val="00FC65D4"/>
    <w:rsid w:val="00FD1270"/>
    <w:rsid w:val="00FD5442"/>
    <w:rsid w:val="00FD566F"/>
    <w:rsid w:val="00FD7BFD"/>
    <w:rsid w:val="00FE1CF3"/>
    <w:rsid w:val="00FE754F"/>
    <w:rsid w:val="00FF486A"/>
    <w:rsid w:val="00FF5B61"/>
    <w:rsid w:val="01EE79FA"/>
    <w:rsid w:val="025AB81A"/>
    <w:rsid w:val="05ED7179"/>
    <w:rsid w:val="092DD345"/>
    <w:rsid w:val="0EE8982F"/>
    <w:rsid w:val="0F074B6B"/>
    <w:rsid w:val="105C2378"/>
    <w:rsid w:val="108141D2"/>
    <w:rsid w:val="11427687"/>
    <w:rsid w:val="11BDD158"/>
    <w:rsid w:val="148B3BC5"/>
    <w:rsid w:val="149EC988"/>
    <w:rsid w:val="14B64033"/>
    <w:rsid w:val="16C63CA4"/>
    <w:rsid w:val="173BDAAC"/>
    <w:rsid w:val="17722266"/>
    <w:rsid w:val="17C113C2"/>
    <w:rsid w:val="18A1589F"/>
    <w:rsid w:val="19C680DD"/>
    <w:rsid w:val="19EF3F75"/>
    <w:rsid w:val="1A6F408E"/>
    <w:rsid w:val="1AA3DA13"/>
    <w:rsid w:val="1B0CFCF3"/>
    <w:rsid w:val="1C55F0CF"/>
    <w:rsid w:val="1CCE2150"/>
    <w:rsid w:val="1E71E417"/>
    <w:rsid w:val="1F1B7D52"/>
    <w:rsid w:val="1FDC9F84"/>
    <w:rsid w:val="21787D50"/>
    <w:rsid w:val="21E694FE"/>
    <w:rsid w:val="221A7DB8"/>
    <w:rsid w:val="22A01716"/>
    <w:rsid w:val="23F9B7B1"/>
    <w:rsid w:val="24AE341B"/>
    <w:rsid w:val="24EB116A"/>
    <w:rsid w:val="25696625"/>
    <w:rsid w:val="2A2EEC7F"/>
    <w:rsid w:val="2AE04C66"/>
    <w:rsid w:val="2B31F939"/>
    <w:rsid w:val="2B6D40EA"/>
    <w:rsid w:val="2BBE331F"/>
    <w:rsid w:val="310885E1"/>
    <w:rsid w:val="32B6FC2A"/>
    <w:rsid w:val="336643AC"/>
    <w:rsid w:val="338A3817"/>
    <w:rsid w:val="37F288DE"/>
    <w:rsid w:val="383FDB56"/>
    <w:rsid w:val="39384E31"/>
    <w:rsid w:val="3BD4EB89"/>
    <w:rsid w:val="3CF4EC6B"/>
    <w:rsid w:val="3CF9493B"/>
    <w:rsid w:val="401F7B11"/>
    <w:rsid w:val="41A4529E"/>
    <w:rsid w:val="425D6D62"/>
    <w:rsid w:val="43ECB421"/>
    <w:rsid w:val="4562EAF5"/>
    <w:rsid w:val="45A14BFB"/>
    <w:rsid w:val="4655879B"/>
    <w:rsid w:val="468C444D"/>
    <w:rsid w:val="4859AE2A"/>
    <w:rsid w:val="496D6C27"/>
    <w:rsid w:val="4B5010EB"/>
    <w:rsid w:val="4C10BA94"/>
    <w:rsid w:val="4D1AC08C"/>
    <w:rsid w:val="4D8B9A31"/>
    <w:rsid w:val="50CC096A"/>
    <w:rsid w:val="53C188AF"/>
    <w:rsid w:val="54DF905E"/>
    <w:rsid w:val="57EC693C"/>
    <w:rsid w:val="5890DB97"/>
    <w:rsid w:val="5E0A463E"/>
    <w:rsid w:val="5F111164"/>
    <w:rsid w:val="5F44BFAB"/>
    <w:rsid w:val="5FB068A7"/>
    <w:rsid w:val="61ED2E35"/>
    <w:rsid w:val="637AA6C9"/>
    <w:rsid w:val="6403AD8A"/>
    <w:rsid w:val="648A7E38"/>
    <w:rsid w:val="64CFE859"/>
    <w:rsid w:val="65E27D7F"/>
    <w:rsid w:val="6711A169"/>
    <w:rsid w:val="68EF938E"/>
    <w:rsid w:val="68F0D367"/>
    <w:rsid w:val="6993BFA9"/>
    <w:rsid w:val="6D37F0BC"/>
    <w:rsid w:val="6E9F8CE1"/>
    <w:rsid w:val="6EFCBD4C"/>
    <w:rsid w:val="6FA48AC3"/>
    <w:rsid w:val="719E754C"/>
    <w:rsid w:val="74F27AA4"/>
    <w:rsid w:val="79B5857E"/>
    <w:rsid w:val="7B3C198B"/>
    <w:rsid w:val="7C357C55"/>
    <w:rsid w:val="7D2B0C86"/>
    <w:rsid w:val="7EF8ABE6"/>
    <w:rsid w:val="7F8700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0D40B"/>
  <w15:chartTrackingRefBased/>
  <w15:docId w15:val="{50A0B7BC-37A7-482A-BB19-DCD6421E1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845"/>
  </w:style>
  <w:style w:type="paragraph" w:styleId="Heading1">
    <w:name w:val="heading 1"/>
    <w:basedOn w:val="Normal"/>
    <w:next w:val="Normal"/>
    <w:link w:val="Heading1Char"/>
    <w:uiPriority w:val="9"/>
    <w:qFormat/>
    <w:rsid w:val="001448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48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48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48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48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48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48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48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48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8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48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48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48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48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48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48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48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4845"/>
    <w:rPr>
      <w:rFonts w:eastAsiaTheme="majorEastAsia" w:cstheme="majorBidi"/>
      <w:color w:val="272727" w:themeColor="text1" w:themeTint="D8"/>
    </w:rPr>
  </w:style>
  <w:style w:type="paragraph" w:styleId="Title">
    <w:name w:val="Title"/>
    <w:basedOn w:val="Normal"/>
    <w:next w:val="Normal"/>
    <w:link w:val="TitleChar"/>
    <w:uiPriority w:val="10"/>
    <w:qFormat/>
    <w:rsid w:val="001448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8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48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48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4845"/>
    <w:pPr>
      <w:spacing w:before="160"/>
      <w:jc w:val="center"/>
    </w:pPr>
    <w:rPr>
      <w:i/>
      <w:iCs/>
      <w:color w:val="404040" w:themeColor="text1" w:themeTint="BF"/>
    </w:rPr>
  </w:style>
  <w:style w:type="character" w:customStyle="1" w:styleId="QuoteChar">
    <w:name w:val="Quote Char"/>
    <w:basedOn w:val="DefaultParagraphFont"/>
    <w:link w:val="Quote"/>
    <w:uiPriority w:val="29"/>
    <w:rsid w:val="00144845"/>
    <w:rPr>
      <w:i/>
      <w:iCs/>
      <w:color w:val="404040" w:themeColor="text1" w:themeTint="BF"/>
    </w:rPr>
  </w:style>
  <w:style w:type="paragraph" w:styleId="ListParagraph">
    <w:name w:val="List Paragraph"/>
    <w:basedOn w:val="Normal"/>
    <w:uiPriority w:val="34"/>
    <w:qFormat/>
    <w:rsid w:val="00144845"/>
    <w:pPr>
      <w:ind w:left="720"/>
      <w:contextualSpacing/>
    </w:pPr>
  </w:style>
  <w:style w:type="character" w:styleId="IntenseEmphasis">
    <w:name w:val="Intense Emphasis"/>
    <w:basedOn w:val="DefaultParagraphFont"/>
    <w:uiPriority w:val="21"/>
    <w:qFormat/>
    <w:rsid w:val="00144845"/>
    <w:rPr>
      <w:i/>
      <w:iCs/>
      <w:color w:val="0F4761" w:themeColor="accent1" w:themeShade="BF"/>
    </w:rPr>
  </w:style>
  <w:style w:type="paragraph" w:styleId="IntenseQuote">
    <w:name w:val="Intense Quote"/>
    <w:basedOn w:val="Normal"/>
    <w:next w:val="Normal"/>
    <w:link w:val="IntenseQuoteChar"/>
    <w:uiPriority w:val="30"/>
    <w:qFormat/>
    <w:rsid w:val="001448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4845"/>
    <w:rPr>
      <w:i/>
      <w:iCs/>
      <w:color w:val="0F4761" w:themeColor="accent1" w:themeShade="BF"/>
    </w:rPr>
  </w:style>
  <w:style w:type="character" w:styleId="IntenseReference">
    <w:name w:val="Intense Reference"/>
    <w:basedOn w:val="DefaultParagraphFont"/>
    <w:uiPriority w:val="32"/>
    <w:qFormat/>
    <w:rsid w:val="00144845"/>
    <w:rPr>
      <w:b/>
      <w:bCs/>
      <w:smallCaps/>
      <w:color w:val="0F4761" w:themeColor="accent1" w:themeShade="BF"/>
      <w:spacing w:val="5"/>
    </w:rPr>
  </w:style>
  <w:style w:type="table" w:styleId="TableGrid">
    <w:name w:val="Table Grid"/>
    <w:basedOn w:val="TableNormal"/>
    <w:uiPriority w:val="39"/>
    <w:rsid w:val="00144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44845"/>
  </w:style>
  <w:style w:type="paragraph" w:customStyle="1" w:styleId="paragraph">
    <w:name w:val="paragraph"/>
    <w:basedOn w:val="Normal"/>
    <w:rsid w:val="0014484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0B43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32C"/>
  </w:style>
  <w:style w:type="paragraph" w:styleId="Footer">
    <w:name w:val="footer"/>
    <w:basedOn w:val="Normal"/>
    <w:link w:val="FooterChar"/>
    <w:uiPriority w:val="99"/>
    <w:unhideWhenUsed/>
    <w:rsid w:val="000B43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32C"/>
  </w:style>
  <w:style w:type="character" w:customStyle="1" w:styleId="eop">
    <w:name w:val="eop"/>
    <w:basedOn w:val="DefaultParagraphFont"/>
    <w:rsid w:val="00366EAF"/>
  </w:style>
  <w:style w:type="paragraph" w:styleId="PlainText">
    <w:name w:val="Plain Text"/>
    <w:basedOn w:val="Normal"/>
    <w:link w:val="PlainTextChar"/>
    <w:semiHidden/>
    <w:rsid w:val="00D93A9C"/>
    <w:pPr>
      <w:spacing w:after="0" w:line="240" w:lineRule="auto"/>
    </w:pPr>
    <w:rPr>
      <w:rFonts w:ascii="Courier New" w:eastAsia="Times New Roman" w:hAnsi="Courier New" w:cs="Times New Roman"/>
      <w:kern w:val="0"/>
      <w:sz w:val="20"/>
      <w:szCs w:val="20"/>
      <w14:ligatures w14:val="none"/>
    </w:rPr>
  </w:style>
  <w:style w:type="character" w:customStyle="1" w:styleId="PlainTextChar">
    <w:name w:val="Plain Text Char"/>
    <w:basedOn w:val="DefaultParagraphFont"/>
    <w:link w:val="PlainText"/>
    <w:semiHidden/>
    <w:rsid w:val="00D93A9C"/>
    <w:rPr>
      <w:rFonts w:ascii="Courier New" w:eastAsia="Times New Roman" w:hAnsi="Courier New" w:cs="Times New Roman"/>
      <w:kern w:val="0"/>
      <w:sz w:val="20"/>
      <w:szCs w:val="20"/>
      <w14:ligatures w14:val="none"/>
    </w:rPr>
  </w:style>
  <w:style w:type="paragraph" w:customStyle="1" w:styleId="Default">
    <w:name w:val="Default"/>
    <w:rsid w:val="00D93A9C"/>
    <w:pPr>
      <w:autoSpaceDE w:val="0"/>
      <w:autoSpaceDN w:val="0"/>
      <w:adjustRightInd w:val="0"/>
      <w:spacing w:after="0" w:line="240" w:lineRule="auto"/>
    </w:pPr>
    <w:rPr>
      <w:rFonts w:ascii="Arial" w:hAnsi="Arial" w:cs="Arial"/>
      <w:color w:val="000000"/>
      <w:kern w:val="0"/>
    </w:rPr>
  </w:style>
  <w:style w:type="character" w:styleId="CommentReference">
    <w:name w:val="annotation reference"/>
    <w:basedOn w:val="DefaultParagraphFont"/>
    <w:uiPriority w:val="99"/>
    <w:semiHidden/>
    <w:unhideWhenUsed/>
    <w:rsid w:val="000F3B1C"/>
    <w:rPr>
      <w:sz w:val="16"/>
      <w:szCs w:val="16"/>
    </w:rPr>
  </w:style>
  <w:style w:type="paragraph" w:styleId="CommentText">
    <w:name w:val="annotation text"/>
    <w:basedOn w:val="Normal"/>
    <w:link w:val="CommentTextChar"/>
    <w:uiPriority w:val="99"/>
    <w:unhideWhenUsed/>
    <w:rsid w:val="000F3B1C"/>
    <w:pPr>
      <w:spacing w:line="240" w:lineRule="auto"/>
    </w:pPr>
    <w:rPr>
      <w:sz w:val="20"/>
      <w:szCs w:val="20"/>
    </w:rPr>
  </w:style>
  <w:style w:type="character" w:customStyle="1" w:styleId="CommentTextChar">
    <w:name w:val="Comment Text Char"/>
    <w:basedOn w:val="DefaultParagraphFont"/>
    <w:link w:val="CommentText"/>
    <w:uiPriority w:val="99"/>
    <w:rsid w:val="000F3B1C"/>
    <w:rPr>
      <w:sz w:val="20"/>
      <w:szCs w:val="20"/>
    </w:rPr>
  </w:style>
  <w:style w:type="paragraph" w:styleId="CommentSubject">
    <w:name w:val="annotation subject"/>
    <w:basedOn w:val="CommentText"/>
    <w:next w:val="CommentText"/>
    <w:link w:val="CommentSubjectChar"/>
    <w:uiPriority w:val="99"/>
    <w:semiHidden/>
    <w:unhideWhenUsed/>
    <w:rsid w:val="000F3B1C"/>
    <w:rPr>
      <w:b/>
      <w:bCs/>
    </w:rPr>
  </w:style>
  <w:style w:type="character" w:customStyle="1" w:styleId="CommentSubjectChar">
    <w:name w:val="Comment Subject Char"/>
    <w:basedOn w:val="CommentTextChar"/>
    <w:link w:val="CommentSubject"/>
    <w:uiPriority w:val="99"/>
    <w:semiHidden/>
    <w:rsid w:val="000F3B1C"/>
    <w:rPr>
      <w:b/>
      <w:bCs/>
      <w:sz w:val="20"/>
      <w:szCs w:val="20"/>
    </w:rPr>
  </w:style>
  <w:style w:type="paragraph" w:styleId="Revision">
    <w:name w:val="Revision"/>
    <w:hidden/>
    <w:uiPriority w:val="99"/>
    <w:semiHidden/>
    <w:rsid w:val="00C9513C"/>
    <w:pPr>
      <w:spacing w:after="0" w:line="240" w:lineRule="auto"/>
    </w:pPr>
  </w:style>
  <w:style w:type="character" w:customStyle="1" w:styleId="cf01">
    <w:name w:val="cf01"/>
    <w:basedOn w:val="DefaultParagraphFont"/>
    <w:rsid w:val="00E2723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9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929A5B5220F34A9D844B3061EE1841" ma:contentTypeVersion="9" ma:contentTypeDescription="Create a new document." ma:contentTypeScope="" ma:versionID="833c396f3cae4c60ff47e730e3d499a4">
  <xsd:schema xmlns:xsd="http://www.w3.org/2001/XMLSchema" xmlns:xs="http://www.w3.org/2001/XMLSchema" xmlns:p="http://schemas.microsoft.com/office/2006/metadata/properties" xmlns:ns2="87f3980b-95ad-4e03-84a4-9bd02d65819f" xmlns:ns3="043df836-a67e-4f54-98b9-c4e897dc47ce" targetNamespace="http://schemas.microsoft.com/office/2006/metadata/properties" ma:root="true" ma:fieldsID="906b87ca6ced4e7d4670478fbc7279b8" ns2:_="" ns3:_="">
    <xsd:import namespace="87f3980b-95ad-4e03-84a4-9bd02d65819f"/>
    <xsd:import namespace="043df836-a67e-4f54-98b9-c4e897dc47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3980b-95ad-4e03-84a4-9bd02d6581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3df836-a67e-4f54-98b9-c4e897dc47c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5D2F94-BB92-40CD-BA33-2D7A8744F35F}">
  <ds:schemaRefs>
    <ds:schemaRef ds:uri="http://schemas.microsoft.com/sharepoint/v3/contenttype/forms"/>
  </ds:schemaRefs>
</ds:datastoreItem>
</file>

<file path=customXml/itemProps2.xml><?xml version="1.0" encoding="utf-8"?>
<ds:datastoreItem xmlns:ds="http://schemas.openxmlformats.org/officeDocument/2006/customXml" ds:itemID="{139261DE-06BB-4E9F-B235-2F52257E7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f3980b-95ad-4e03-84a4-9bd02d65819f"/>
    <ds:schemaRef ds:uri="043df836-a67e-4f54-98b9-c4e897dc47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4C623F-AF19-4C4F-8CF8-040992CB973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1279</Words>
  <Characters>7293</Characters>
  <Application>Microsoft Office Word</Application>
  <DocSecurity>0</DocSecurity>
  <Lines>60</Lines>
  <Paragraphs>17</Paragraphs>
  <ScaleCrop>false</ScaleCrop>
  <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Regan Smyth</dc:creator>
  <cp:keywords/>
  <dc:description/>
  <cp:lastModifiedBy>Regan Smyth</cp:lastModifiedBy>
  <cp:revision>3</cp:revision>
  <cp:lastPrinted>2026-05-29T08:21:00Z</cp:lastPrinted>
  <dcterms:created xsi:type="dcterms:W3CDTF">2026-06-25T08:06:00Z</dcterms:created>
  <dcterms:modified xsi:type="dcterms:W3CDTF">2026-06-25T08:11:00Z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0x010100B0929A5B5220F34A9D844B3061EE1841</vt:lpwstr>
  </property>
  <property fmtid="{D5CDD505-2E9C-101B-9397-08002B2CF9AE}" pid="3" name="GrammarlyDocumentId">
    <vt:lpwstr>4616649e-8bda-4b3b-96e4-e196a0a86171</vt:lpwstr>
  </property>
</Properties>
</file>