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70BD1" w14:textId="77777777" w:rsidR="006A473D" w:rsidRPr="00A477E8" w:rsidRDefault="006A473D" w:rsidP="006A47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7E8">
        <w:rPr>
          <w:rFonts w:ascii="Arial" w:hAnsi="Arial" w:cs="Arial"/>
          <w:b/>
          <w:sz w:val="24"/>
          <w:szCs w:val="24"/>
          <w:u w:val="single"/>
        </w:rPr>
        <w:t>ULSTER SUPPORTED EMPLOYMENT LIMITED</w:t>
      </w:r>
    </w:p>
    <w:p w14:paraId="6D3D3853" w14:textId="77777777" w:rsidR="006A473D" w:rsidRPr="00A477E8" w:rsidRDefault="006A473D" w:rsidP="006A47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0A6BB77" w14:textId="77777777" w:rsidR="006A473D" w:rsidRPr="00A477E8" w:rsidRDefault="006A473D" w:rsidP="006A473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A477E8">
        <w:rPr>
          <w:rStyle w:val="normaltextrun"/>
          <w:rFonts w:ascii="Arial" w:eastAsiaTheme="majorEastAsia" w:hAnsi="Arial" w:cs="Arial"/>
        </w:rPr>
        <w:t>(Company Limited by Guarantee and not having a Share Capital)</w:t>
      </w:r>
      <w:r w:rsidRPr="00A477E8">
        <w:rPr>
          <w:rStyle w:val="eop"/>
          <w:rFonts w:ascii="Arial" w:eastAsiaTheme="majorEastAsia" w:hAnsi="Arial" w:cs="Arial"/>
        </w:rPr>
        <w:t> </w:t>
      </w:r>
    </w:p>
    <w:p w14:paraId="7772B30C" w14:textId="77777777" w:rsidR="006A473D" w:rsidRPr="00A477E8" w:rsidRDefault="006A473D" w:rsidP="006A473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064BC601" w14:textId="77777777" w:rsidR="006A473D" w:rsidRPr="00A477E8" w:rsidRDefault="006A473D" w:rsidP="006A473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A477E8">
        <w:rPr>
          <w:rStyle w:val="normaltextrun"/>
          <w:rFonts w:ascii="Arial" w:eastAsiaTheme="majorEastAsia" w:hAnsi="Arial" w:cs="Arial"/>
        </w:rPr>
        <w:t xml:space="preserve">Minutes of a Meeting of the Board of Directors </w:t>
      </w:r>
    </w:p>
    <w:p w14:paraId="23F7C48B" w14:textId="77777777" w:rsidR="006A473D" w:rsidRPr="00A477E8" w:rsidRDefault="006A473D" w:rsidP="006A473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pt-PT"/>
        </w:rPr>
      </w:pPr>
    </w:p>
    <w:p w14:paraId="733BDA77" w14:textId="0CFCB21C" w:rsidR="006A473D" w:rsidRPr="00A477E8" w:rsidRDefault="006A473D" w:rsidP="006A473D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477E8">
        <w:rPr>
          <w:rFonts w:ascii="Arial" w:hAnsi="Arial" w:cs="Arial"/>
          <w:b/>
          <w:bCs/>
          <w:sz w:val="24"/>
          <w:szCs w:val="24"/>
          <w:lang w:val="pt-PT"/>
        </w:rPr>
        <w:t>W</w:t>
      </w:r>
      <w:r w:rsidR="000A2654">
        <w:rPr>
          <w:rFonts w:ascii="Arial" w:hAnsi="Arial" w:cs="Arial"/>
          <w:b/>
          <w:bCs/>
          <w:sz w:val="24"/>
          <w:szCs w:val="24"/>
          <w:lang w:val="pt-PT"/>
        </w:rPr>
        <w:t>ednesday</w:t>
      </w:r>
      <w:r w:rsidRPr="00A477E8">
        <w:rPr>
          <w:rFonts w:ascii="Arial" w:hAnsi="Arial" w:cs="Arial"/>
          <w:b/>
          <w:bCs/>
          <w:sz w:val="24"/>
          <w:szCs w:val="24"/>
          <w:lang w:val="pt-PT"/>
        </w:rPr>
        <w:t xml:space="preserve"> 26th June 2024 at 10.30am at Cambrai Street, Belfast</w:t>
      </w:r>
    </w:p>
    <w:p w14:paraId="5A38FC7E" w14:textId="77777777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</w:p>
    <w:p w14:paraId="573B51F4" w14:textId="77777777" w:rsidR="006A473D" w:rsidRPr="00A477E8" w:rsidRDefault="006A473D" w:rsidP="006A473D">
      <w:pPr>
        <w:rPr>
          <w:rFonts w:ascii="Arial" w:hAnsi="Arial" w:cs="Arial"/>
          <w:b/>
          <w:bCs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In Attendance</w:t>
      </w:r>
    </w:p>
    <w:p w14:paraId="19C3D1DD" w14:textId="3A67791A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W Leathem</w:t>
      </w:r>
      <w:r w:rsidRPr="00A477E8">
        <w:rPr>
          <w:rFonts w:ascii="Arial" w:hAnsi="Arial" w:cs="Arial"/>
          <w:sz w:val="24"/>
          <w:szCs w:val="24"/>
        </w:rPr>
        <w:tab/>
        <w:t>Chairperson</w:t>
      </w:r>
    </w:p>
    <w:p w14:paraId="0856C50F" w14:textId="0DA01D48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Mrs S Wakfer</w:t>
      </w:r>
      <w:r w:rsidRPr="00A477E8">
        <w:rPr>
          <w:rFonts w:ascii="Arial" w:hAnsi="Arial" w:cs="Arial"/>
          <w:sz w:val="24"/>
          <w:szCs w:val="24"/>
        </w:rPr>
        <w:tab/>
        <w:t>Vice Chairperson</w:t>
      </w:r>
    </w:p>
    <w:p w14:paraId="03D285A7" w14:textId="77777777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 xml:space="preserve">Mr D O’Hara 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>Director</w:t>
      </w:r>
    </w:p>
    <w:p w14:paraId="3E5E09CC" w14:textId="52900F06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R Donnelly</w:t>
      </w:r>
      <w:r w:rsidRPr="00A477E8">
        <w:rPr>
          <w:rFonts w:ascii="Arial" w:hAnsi="Arial" w:cs="Arial"/>
          <w:sz w:val="24"/>
          <w:szCs w:val="24"/>
        </w:rPr>
        <w:tab/>
        <w:t>Director</w:t>
      </w:r>
    </w:p>
    <w:p w14:paraId="58C074AE" w14:textId="5029F6B9" w:rsidR="006A473D" w:rsidRPr="00A477E8" w:rsidRDefault="006A473D" w:rsidP="006A473D">
      <w:pPr>
        <w:pStyle w:val="PlainText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R Havlin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 xml:space="preserve">Director </w:t>
      </w:r>
      <w:r w:rsidR="00EA117B" w:rsidRPr="00A477E8">
        <w:rPr>
          <w:rFonts w:ascii="Arial" w:hAnsi="Arial" w:cs="Arial"/>
          <w:sz w:val="24"/>
          <w:szCs w:val="24"/>
        </w:rPr>
        <w:t>– Left meeting at 12</w:t>
      </w:r>
      <w:r w:rsidR="000D0AB0" w:rsidRPr="00A477E8">
        <w:rPr>
          <w:rFonts w:ascii="Arial" w:hAnsi="Arial" w:cs="Arial"/>
          <w:sz w:val="24"/>
          <w:szCs w:val="24"/>
        </w:rPr>
        <w:t>.</w:t>
      </w:r>
      <w:r w:rsidR="00EA117B" w:rsidRPr="00A477E8">
        <w:rPr>
          <w:rFonts w:ascii="Arial" w:hAnsi="Arial" w:cs="Arial"/>
          <w:sz w:val="24"/>
          <w:szCs w:val="24"/>
        </w:rPr>
        <w:t>15</w:t>
      </w:r>
    </w:p>
    <w:p w14:paraId="38AA9E71" w14:textId="3631E40D" w:rsidR="006A473D" w:rsidRPr="00A477E8" w:rsidRDefault="006A473D" w:rsidP="006A473D">
      <w:pPr>
        <w:pStyle w:val="PlainText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D Duffy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>Director</w:t>
      </w:r>
      <w:r w:rsidR="000D0AB0" w:rsidRPr="00A477E8">
        <w:rPr>
          <w:rFonts w:ascii="Arial" w:hAnsi="Arial" w:cs="Arial"/>
          <w:sz w:val="24"/>
          <w:szCs w:val="24"/>
        </w:rPr>
        <w:t xml:space="preserve"> – Lef</w:t>
      </w:r>
      <w:r w:rsidR="000A2654">
        <w:rPr>
          <w:rFonts w:ascii="Arial" w:hAnsi="Arial" w:cs="Arial"/>
          <w:sz w:val="24"/>
          <w:szCs w:val="24"/>
        </w:rPr>
        <w:t>t</w:t>
      </w:r>
      <w:r w:rsidR="000D0AB0" w:rsidRPr="00A477E8">
        <w:rPr>
          <w:rFonts w:ascii="Arial" w:hAnsi="Arial" w:cs="Arial"/>
          <w:sz w:val="24"/>
          <w:szCs w:val="24"/>
        </w:rPr>
        <w:t xml:space="preserve"> meeting at 12.25</w:t>
      </w:r>
    </w:p>
    <w:p w14:paraId="048D2BE6" w14:textId="7B9D3809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S Jackson</w:t>
      </w:r>
      <w:r w:rsidRPr="00A477E8">
        <w:rPr>
          <w:rFonts w:ascii="Arial" w:hAnsi="Arial" w:cs="Arial"/>
          <w:sz w:val="24"/>
          <w:szCs w:val="24"/>
        </w:rPr>
        <w:tab/>
        <w:t>CEO</w:t>
      </w:r>
    </w:p>
    <w:p w14:paraId="36D9B7AD" w14:textId="77777777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Mr D Cowan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>Head of Employment Services</w:t>
      </w:r>
    </w:p>
    <w:p w14:paraId="70936FF3" w14:textId="08CE9F9D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Ms R Clements</w:t>
      </w:r>
      <w:r w:rsidRPr="00A477E8">
        <w:rPr>
          <w:rFonts w:ascii="Arial" w:hAnsi="Arial" w:cs="Arial"/>
          <w:sz w:val="24"/>
          <w:szCs w:val="24"/>
        </w:rPr>
        <w:tab/>
        <w:t>Head of Finance</w:t>
      </w:r>
    </w:p>
    <w:p w14:paraId="6FCB0D84" w14:textId="597BAFD2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Ms N Donnelly</w:t>
      </w:r>
      <w:r w:rsidRPr="00A477E8">
        <w:rPr>
          <w:rFonts w:ascii="Arial" w:hAnsi="Arial" w:cs="Arial"/>
          <w:sz w:val="24"/>
          <w:szCs w:val="24"/>
        </w:rPr>
        <w:tab/>
        <w:t>Head of Operations</w:t>
      </w:r>
    </w:p>
    <w:p w14:paraId="10999B13" w14:textId="26BC758B" w:rsidR="00000A22" w:rsidRPr="00A477E8" w:rsidRDefault="00000A22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Ms L Beagan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>Head of HR</w:t>
      </w:r>
    </w:p>
    <w:p w14:paraId="59682643" w14:textId="77777777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</w:p>
    <w:p w14:paraId="0B90BDF2" w14:textId="77777777" w:rsidR="006A473D" w:rsidRPr="00A477E8" w:rsidRDefault="006A473D" w:rsidP="006A473D">
      <w:pPr>
        <w:rPr>
          <w:rFonts w:ascii="Arial" w:hAnsi="Arial" w:cs="Arial"/>
          <w:b/>
          <w:bCs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Present</w:t>
      </w:r>
    </w:p>
    <w:p w14:paraId="4AD3AC14" w14:textId="7BC6A7C6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Ms R Smyth</w:t>
      </w:r>
      <w:r w:rsidRPr="00A477E8">
        <w:rPr>
          <w:rFonts w:ascii="Arial" w:hAnsi="Arial" w:cs="Arial"/>
          <w:sz w:val="24"/>
          <w:szCs w:val="24"/>
        </w:rPr>
        <w:tab/>
      </w:r>
      <w:r w:rsidRPr="00A477E8">
        <w:rPr>
          <w:rFonts w:ascii="Arial" w:hAnsi="Arial" w:cs="Arial"/>
          <w:sz w:val="24"/>
          <w:szCs w:val="24"/>
        </w:rPr>
        <w:tab/>
        <w:t xml:space="preserve">Minute-taker / Executive </w:t>
      </w:r>
      <w:r w:rsidR="00C015ED">
        <w:rPr>
          <w:rFonts w:ascii="Arial" w:hAnsi="Arial" w:cs="Arial"/>
          <w:sz w:val="24"/>
          <w:szCs w:val="24"/>
        </w:rPr>
        <w:t>Administrative O</w:t>
      </w:r>
      <w:r w:rsidRPr="00A477E8">
        <w:rPr>
          <w:rFonts w:ascii="Arial" w:hAnsi="Arial" w:cs="Arial"/>
          <w:sz w:val="24"/>
          <w:szCs w:val="24"/>
        </w:rPr>
        <w:t>fficer</w:t>
      </w:r>
    </w:p>
    <w:p w14:paraId="357D59D3" w14:textId="77777777" w:rsidR="006A473D" w:rsidRPr="00A477E8" w:rsidRDefault="006A473D" w:rsidP="006A473D">
      <w:pPr>
        <w:rPr>
          <w:rFonts w:ascii="Arial" w:hAnsi="Arial" w:cs="Arial"/>
          <w:sz w:val="24"/>
          <w:szCs w:val="24"/>
        </w:rPr>
      </w:pPr>
    </w:p>
    <w:p w14:paraId="24EBD656" w14:textId="77777777" w:rsidR="006A473D" w:rsidRPr="00A477E8" w:rsidRDefault="006A473D" w:rsidP="006A473D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068A5D30" w14:textId="57837360" w:rsidR="006A473D" w:rsidRPr="00A477E8" w:rsidRDefault="006A473D" w:rsidP="005F2AB0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 xml:space="preserve">No apologies were received. </w:t>
      </w:r>
    </w:p>
    <w:p w14:paraId="0525B9E8" w14:textId="77777777" w:rsidR="006A473D" w:rsidRPr="00A477E8" w:rsidRDefault="006A473D" w:rsidP="006A473D">
      <w:pPr>
        <w:pStyle w:val="ListParagraph"/>
        <w:rPr>
          <w:rFonts w:ascii="Arial" w:hAnsi="Arial" w:cs="Arial"/>
          <w:sz w:val="24"/>
          <w:szCs w:val="24"/>
        </w:rPr>
      </w:pPr>
    </w:p>
    <w:p w14:paraId="1359A6FE" w14:textId="77777777" w:rsidR="006A473D" w:rsidRPr="00A477E8" w:rsidRDefault="006A473D" w:rsidP="006A473D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Conflict of Interest</w:t>
      </w:r>
    </w:p>
    <w:p w14:paraId="71680A1B" w14:textId="31107E4E" w:rsidR="006A473D" w:rsidRPr="00A477E8" w:rsidRDefault="006A473D" w:rsidP="005F2AB0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Conflict of Interest: none noted</w:t>
      </w:r>
      <w:r w:rsidR="00E65683">
        <w:rPr>
          <w:rFonts w:ascii="Arial" w:hAnsi="Arial" w:cs="Arial"/>
          <w:sz w:val="24"/>
          <w:szCs w:val="24"/>
        </w:rPr>
        <w:t>.</w:t>
      </w:r>
    </w:p>
    <w:p w14:paraId="3F58919D" w14:textId="77777777" w:rsidR="006A473D" w:rsidRPr="00A477E8" w:rsidRDefault="006A473D" w:rsidP="006A473D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3D70BC7" w14:textId="573DD986" w:rsidR="006A473D" w:rsidRPr="00A477E8" w:rsidRDefault="006A473D" w:rsidP="006A473D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Minutes of the previous meetings held on 2</w:t>
      </w:r>
      <w:r w:rsidR="00AC15D7" w:rsidRPr="00A477E8">
        <w:rPr>
          <w:rFonts w:ascii="Arial" w:hAnsi="Arial" w:cs="Arial"/>
          <w:b/>
          <w:bCs/>
          <w:sz w:val="24"/>
          <w:szCs w:val="24"/>
        </w:rPr>
        <w:t>9</w:t>
      </w:r>
      <w:r w:rsidRPr="00A477E8">
        <w:rPr>
          <w:rFonts w:ascii="Arial" w:hAnsi="Arial" w:cs="Arial"/>
          <w:b/>
          <w:bCs/>
          <w:sz w:val="24"/>
          <w:szCs w:val="24"/>
        </w:rPr>
        <w:t>th May 2024</w:t>
      </w:r>
    </w:p>
    <w:p w14:paraId="2BEB9FAB" w14:textId="5AF8A33D" w:rsidR="006A473D" w:rsidRPr="00A477E8" w:rsidRDefault="006A473D" w:rsidP="00F3290B">
      <w:pPr>
        <w:pStyle w:val="PlainText"/>
        <w:numPr>
          <w:ilvl w:val="1"/>
          <w:numId w:val="1"/>
        </w:numPr>
        <w:ind w:left="992"/>
        <w:rPr>
          <w:rFonts w:ascii="Arial" w:hAnsi="Arial" w:cs="Arial"/>
          <w:sz w:val="24"/>
          <w:szCs w:val="24"/>
        </w:rPr>
      </w:pPr>
      <w:r w:rsidRPr="007D2132">
        <w:rPr>
          <w:rFonts w:ascii="Arial" w:hAnsi="Arial" w:cs="Arial"/>
          <w:b/>
          <w:bCs/>
          <w:sz w:val="24"/>
          <w:szCs w:val="24"/>
        </w:rPr>
        <w:t>Approval</w:t>
      </w:r>
      <w:r w:rsidRPr="00A477E8">
        <w:rPr>
          <w:rFonts w:ascii="Arial" w:hAnsi="Arial" w:cs="Arial"/>
          <w:sz w:val="24"/>
          <w:szCs w:val="24"/>
        </w:rPr>
        <w:t xml:space="preserve"> – </w:t>
      </w:r>
      <w:r w:rsidRPr="00A477E8">
        <w:rPr>
          <w:rFonts w:ascii="Arial" w:hAnsi="Arial" w:cs="Arial"/>
          <w:b/>
          <w:bCs/>
          <w:sz w:val="24"/>
          <w:szCs w:val="24"/>
        </w:rPr>
        <w:t>For review and approval –</w:t>
      </w:r>
      <w:r w:rsidR="000722C7" w:rsidRPr="00A477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8E81A8" w14:textId="1D0A74B6" w:rsidR="000722C7" w:rsidRPr="00A477E8" w:rsidRDefault="000722C7" w:rsidP="00F3290B">
      <w:pPr>
        <w:pStyle w:val="PlainText"/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 xml:space="preserve">Item 2, Donna Reid to be changed to </w:t>
      </w:r>
      <w:r w:rsidR="00A422DC" w:rsidRPr="00A477E8">
        <w:rPr>
          <w:rFonts w:ascii="Arial" w:hAnsi="Arial" w:cs="Arial"/>
          <w:sz w:val="24"/>
          <w:szCs w:val="24"/>
        </w:rPr>
        <w:t>D Marshall</w:t>
      </w:r>
      <w:r w:rsidR="007C7B60">
        <w:rPr>
          <w:rFonts w:ascii="Arial" w:hAnsi="Arial" w:cs="Arial"/>
          <w:sz w:val="24"/>
          <w:szCs w:val="24"/>
        </w:rPr>
        <w:t>.</w:t>
      </w:r>
    </w:p>
    <w:p w14:paraId="44B09E51" w14:textId="5B3577AF" w:rsidR="00BE5FAC" w:rsidRPr="00A477E8" w:rsidRDefault="00BE5FAC" w:rsidP="00F3290B">
      <w:pPr>
        <w:pStyle w:val="PlainText"/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Section 4 (c) 3</w:t>
      </w:r>
      <w:r w:rsidRPr="00A477E8">
        <w:rPr>
          <w:rFonts w:ascii="Arial" w:hAnsi="Arial" w:cs="Arial"/>
          <w:sz w:val="24"/>
          <w:szCs w:val="24"/>
          <w:vertAlign w:val="superscript"/>
        </w:rPr>
        <w:t>rd</w:t>
      </w:r>
      <w:r w:rsidRPr="00A477E8">
        <w:rPr>
          <w:rFonts w:ascii="Arial" w:hAnsi="Arial" w:cs="Arial"/>
          <w:sz w:val="24"/>
          <w:szCs w:val="24"/>
        </w:rPr>
        <w:t xml:space="preserve"> sentence to be removed.</w:t>
      </w:r>
    </w:p>
    <w:p w14:paraId="03C20B06" w14:textId="794D2E8F" w:rsidR="00AC15D7" w:rsidRPr="00A477E8" w:rsidRDefault="00ED5DD1" w:rsidP="00F3290B">
      <w:pPr>
        <w:pStyle w:val="PlainText"/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 xml:space="preserve">Section 4 (g) &amp; 4 (h) to be summarised. </w:t>
      </w:r>
    </w:p>
    <w:p w14:paraId="09593CD0" w14:textId="77777777" w:rsidR="006A473D" w:rsidRPr="00A477E8" w:rsidRDefault="006A473D" w:rsidP="00F3290B">
      <w:pPr>
        <w:pStyle w:val="PlainText"/>
        <w:numPr>
          <w:ilvl w:val="1"/>
          <w:numId w:val="1"/>
        </w:numPr>
        <w:ind w:left="992"/>
        <w:rPr>
          <w:rFonts w:ascii="Arial" w:hAnsi="Arial" w:cs="Arial"/>
          <w:sz w:val="24"/>
          <w:szCs w:val="24"/>
        </w:rPr>
      </w:pPr>
      <w:r w:rsidRPr="007D2132">
        <w:rPr>
          <w:rFonts w:ascii="Arial" w:hAnsi="Arial" w:cs="Arial"/>
          <w:b/>
          <w:bCs/>
          <w:sz w:val="24"/>
          <w:szCs w:val="24"/>
        </w:rPr>
        <w:t>Matters Arising</w:t>
      </w:r>
      <w:r w:rsidRPr="00A477E8">
        <w:rPr>
          <w:rFonts w:ascii="Arial" w:hAnsi="Arial" w:cs="Arial"/>
          <w:sz w:val="24"/>
          <w:szCs w:val="24"/>
        </w:rPr>
        <w:t xml:space="preserve"> - None</w:t>
      </w:r>
    </w:p>
    <w:p w14:paraId="3F7EBB4C" w14:textId="77777777" w:rsidR="006A473D" w:rsidRPr="00A477E8" w:rsidRDefault="006A473D" w:rsidP="00F3290B">
      <w:pPr>
        <w:pStyle w:val="PlainText"/>
        <w:numPr>
          <w:ilvl w:val="1"/>
          <w:numId w:val="1"/>
        </w:numPr>
        <w:ind w:left="992"/>
        <w:rPr>
          <w:rFonts w:ascii="Arial" w:hAnsi="Arial" w:cs="Arial"/>
          <w:sz w:val="24"/>
          <w:szCs w:val="24"/>
        </w:rPr>
      </w:pPr>
      <w:r w:rsidRPr="007D2132">
        <w:rPr>
          <w:rFonts w:ascii="Arial" w:hAnsi="Arial" w:cs="Arial"/>
          <w:b/>
          <w:bCs/>
          <w:sz w:val="24"/>
          <w:szCs w:val="24"/>
        </w:rPr>
        <w:t>Action Log</w:t>
      </w:r>
      <w:r w:rsidRPr="00A477E8">
        <w:rPr>
          <w:rFonts w:ascii="Arial" w:hAnsi="Arial" w:cs="Arial"/>
          <w:sz w:val="24"/>
          <w:szCs w:val="24"/>
        </w:rPr>
        <w:t xml:space="preserve"> – </w:t>
      </w:r>
      <w:r w:rsidRPr="00A477E8">
        <w:rPr>
          <w:rFonts w:ascii="Arial" w:hAnsi="Arial" w:cs="Arial"/>
          <w:b/>
          <w:bCs/>
          <w:sz w:val="24"/>
          <w:szCs w:val="24"/>
        </w:rPr>
        <w:t>For review and discussion</w:t>
      </w:r>
    </w:p>
    <w:p w14:paraId="4E82B3EB" w14:textId="67394BD0" w:rsidR="00FE4E20" w:rsidRPr="00A477E8" w:rsidRDefault="00FE4E20" w:rsidP="00F3290B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b/>
          <w:bCs/>
        </w:rPr>
        <w:t>Item 4</w:t>
      </w:r>
      <w:r w:rsidRPr="00A477E8">
        <w:rPr>
          <w:rStyle w:val="normaltextrun"/>
          <w:rFonts w:ascii="Arial" w:eastAsiaTheme="majorEastAsia" w:hAnsi="Arial" w:cs="Arial"/>
        </w:rPr>
        <w:t xml:space="preserve"> – Safeguarding Training</w:t>
      </w:r>
      <w:r w:rsidR="00590ED8">
        <w:rPr>
          <w:rStyle w:val="eop"/>
          <w:rFonts w:ascii="Arial" w:eastAsiaTheme="majorEastAsia" w:hAnsi="Arial" w:cs="Arial"/>
        </w:rPr>
        <w:t xml:space="preserve"> </w:t>
      </w:r>
      <w:r w:rsidR="00743296" w:rsidRPr="00A477E8">
        <w:rPr>
          <w:rStyle w:val="eop"/>
          <w:rFonts w:ascii="Arial" w:eastAsiaTheme="majorEastAsia" w:hAnsi="Arial" w:cs="Arial"/>
        </w:rPr>
        <w:t xml:space="preserve">– Members to complete and training register to be completed. </w:t>
      </w:r>
    </w:p>
    <w:p w14:paraId="1D26170D" w14:textId="78D2D0F3" w:rsidR="000A76F8" w:rsidRPr="00A477E8" w:rsidRDefault="000A76F8" w:rsidP="00F3290B">
      <w:pPr>
        <w:ind w:left="272" w:firstLine="720"/>
        <w:rPr>
          <w:rFonts w:ascii="Arial" w:hAnsi="Arial" w:cs="Arial"/>
          <w:sz w:val="24"/>
          <w:szCs w:val="24"/>
        </w:rPr>
      </w:pPr>
      <w:r w:rsidRPr="004E5422">
        <w:rPr>
          <w:rFonts w:ascii="Arial" w:hAnsi="Arial" w:cs="Arial"/>
          <w:b/>
          <w:bCs/>
          <w:sz w:val="24"/>
          <w:szCs w:val="24"/>
        </w:rPr>
        <w:t>Action</w:t>
      </w:r>
      <w:r w:rsidRPr="004E5422">
        <w:rPr>
          <w:rFonts w:ascii="Arial" w:hAnsi="Arial" w:cs="Arial"/>
          <w:sz w:val="24"/>
          <w:szCs w:val="24"/>
        </w:rPr>
        <w:t xml:space="preserve"> – </w:t>
      </w:r>
      <w:r w:rsidR="004E5422">
        <w:rPr>
          <w:rFonts w:ascii="Arial" w:hAnsi="Arial" w:cs="Arial"/>
          <w:sz w:val="24"/>
          <w:szCs w:val="24"/>
        </w:rPr>
        <w:t>B</w:t>
      </w:r>
      <w:r w:rsidRPr="00A477E8">
        <w:rPr>
          <w:rFonts w:ascii="Arial" w:hAnsi="Arial" w:cs="Arial"/>
          <w:sz w:val="24"/>
          <w:szCs w:val="24"/>
        </w:rPr>
        <w:t xml:space="preserve">oard members training register to be completed.  </w:t>
      </w:r>
    </w:p>
    <w:p w14:paraId="594F1341" w14:textId="41072539" w:rsidR="000A76F8" w:rsidRPr="00A477E8" w:rsidRDefault="000A76F8" w:rsidP="00F3290B">
      <w:pPr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>Item 5</w:t>
      </w:r>
      <w:r w:rsidR="00A963EB">
        <w:rPr>
          <w:rFonts w:ascii="Arial" w:hAnsi="Arial" w:cs="Arial"/>
          <w:sz w:val="24"/>
          <w:szCs w:val="24"/>
        </w:rPr>
        <w:t xml:space="preserve"> Appointment of Safeguarding Champion </w:t>
      </w:r>
      <w:r w:rsidRPr="00A477E8">
        <w:rPr>
          <w:rFonts w:ascii="Arial" w:hAnsi="Arial" w:cs="Arial"/>
          <w:sz w:val="24"/>
          <w:szCs w:val="24"/>
        </w:rPr>
        <w:t xml:space="preserve">– </w:t>
      </w:r>
      <w:r w:rsidR="009F3881" w:rsidRPr="00A477E8">
        <w:rPr>
          <w:rFonts w:ascii="Arial" w:hAnsi="Arial" w:cs="Arial"/>
          <w:sz w:val="24"/>
          <w:szCs w:val="24"/>
        </w:rPr>
        <w:t xml:space="preserve">S Wakfer was proposed as Champion.  This was carried unanimously.  </w:t>
      </w:r>
    </w:p>
    <w:p w14:paraId="49A29408" w14:textId="0AD8BC70" w:rsidR="000A76F8" w:rsidRPr="00A477E8" w:rsidRDefault="009F3881" w:rsidP="00F3290B">
      <w:pPr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 xml:space="preserve">Items </w:t>
      </w:r>
      <w:r w:rsidR="000A76F8" w:rsidRPr="00A477E8">
        <w:rPr>
          <w:rFonts w:ascii="Arial" w:hAnsi="Arial" w:cs="Arial"/>
          <w:b/>
          <w:bCs/>
          <w:sz w:val="24"/>
          <w:szCs w:val="24"/>
        </w:rPr>
        <w:t>12 &amp; 23</w:t>
      </w:r>
      <w:r w:rsidR="000A76F8" w:rsidRPr="00A477E8">
        <w:rPr>
          <w:rFonts w:ascii="Arial" w:hAnsi="Arial" w:cs="Arial"/>
          <w:sz w:val="24"/>
          <w:szCs w:val="24"/>
        </w:rPr>
        <w:t xml:space="preserve"> </w:t>
      </w:r>
      <w:r w:rsidRPr="00A477E8">
        <w:rPr>
          <w:rFonts w:ascii="Arial" w:hAnsi="Arial" w:cs="Arial"/>
          <w:sz w:val="24"/>
          <w:szCs w:val="24"/>
        </w:rPr>
        <w:t xml:space="preserve">Honorariums </w:t>
      </w:r>
      <w:r w:rsidR="000A76F8" w:rsidRPr="00A477E8">
        <w:rPr>
          <w:rFonts w:ascii="Arial" w:hAnsi="Arial" w:cs="Arial"/>
          <w:sz w:val="24"/>
          <w:szCs w:val="24"/>
        </w:rPr>
        <w:t xml:space="preserve">– </w:t>
      </w:r>
      <w:r w:rsidRPr="00A477E8">
        <w:rPr>
          <w:rFonts w:ascii="Arial" w:hAnsi="Arial" w:cs="Arial"/>
          <w:sz w:val="24"/>
          <w:szCs w:val="24"/>
        </w:rPr>
        <w:t>S Jackson has</w:t>
      </w:r>
      <w:r w:rsidR="000A76F8" w:rsidRPr="00A477E8">
        <w:rPr>
          <w:rFonts w:ascii="Arial" w:hAnsi="Arial" w:cs="Arial"/>
          <w:sz w:val="24"/>
          <w:szCs w:val="24"/>
        </w:rPr>
        <w:t xml:space="preserve"> updated</w:t>
      </w:r>
      <w:r w:rsidR="00590ED8">
        <w:rPr>
          <w:rFonts w:ascii="Arial" w:hAnsi="Arial" w:cs="Arial"/>
          <w:sz w:val="24"/>
          <w:szCs w:val="24"/>
        </w:rPr>
        <w:t>.</w:t>
      </w:r>
    </w:p>
    <w:p w14:paraId="5D18D889" w14:textId="57174CC7" w:rsidR="00107BE9" w:rsidRDefault="00CD659F" w:rsidP="00F3290B">
      <w:pPr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0A76F8" w:rsidRPr="00A477E8">
        <w:rPr>
          <w:rFonts w:ascii="Arial" w:hAnsi="Arial" w:cs="Arial"/>
          <w:b/>
          <w:bCs/>
          <w:sz w:val="24"/>
          <w:szCs w:val="24"/>
        </w:rPr>
        <w:t>14</w:t>
      </w:r>
      <w:r w:rsidR="000A76F8" w:rsidRPr="00A477E8">
        <w:rPr>
          <w:rFonts w:ascii="Arial" w:hAnsi="Arial" w:cs="Arial"/>
          <w:sz w:val="24"/>
          <w:szCs w:val="24"/>
        </w:rPr>
        <w:t xml:space="preserve"> –</w:t>
      </w:r>
      <w:r w:rsidR="00426423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 Sub-contract with Belfast Met</w:t>
      </w:r>
      <w:r w:rsidR="003710E0">
        <w:rPr>
          <w:rStyle w:val="eop"/>
          <w:rFonts w:ascii="Arial" w:eastAsiaTheme="majorEastAsia" w:hAnsi="Arial" w:cs="Arial"/>
          <w:color w:val="000000"/>
          <w:sz w:val="24"/>
          <w:szCs w:val="24"/>
        </w:rPr>
        <w:t xml:space="preserve">. </w:t>
      </w:r>
      <w:r w:rsidR="003710E0">
        <w:rPr>
          <w:rFonts w:ascii="Arial" w:hAnsi="Arial" w:cs="Arial"/>
          <w:sz w:val="24"/>
          <w:szCs w:val="24"/>
        </w:rPr>
        <w:t>O</w:t>
      </w:r>
      <w:r w:rsidRPr="00A477E8">
        <w:rPr>
          <w:rFonts w:ascii="Arial" w:hAnsi="Arial" w:cs="Arial"/>
          <w:sz w:val="24"/>
          <w:szCs w:val="24"/>
        </w:rPr>
        <w:t xml:space="preserve">n the agenda for Strategy Day. </w:t>
      </w:r>
    </w:p>
    <w:p w14:paraId="72D6F6BC" w14:textId="13E6197D" w:rsidR="00D65DC9" w:rsidRDefault="00BD0DF3" w:rsidP="00F3290B">
      <w:pPr>
        <w:pStyle w:val="paragraph"/>
        <w:spacing w:before="0" w:beforeAutospacing="0" w:after="0" w:afterAutospacing="0"/>
        <w:ind w:left="992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Action:  </w:t>
      </w:r>
      <w:r w:rsidRPr="00BD0DF3">
        <w:rPr>
          <w:rStyle w:val="normaltextrun"/>
          <w:rFonts w:ascii="Arial" w:eastAsiaTheme="majorEastAsia" w:hAnsi="Arial" w:cs="Arial"/>
          <w:color w:val="000000"/>
        </w:rPr>
        <w:t>For Strategy Day Agenda</w:t>
      </w:r>
      <w:r>
        <w:rPr>
          <w:rStyle w:val="normaltextrun"/>
          <w:rFonts w:ascii="Arial" w:eastAsiaTheme="majorEastAsia" w:hAnsi="Arial" w:cs="Arial"/>
          <w:color w:val="000000"/>
        </w:rPr>
        <w:t xml:space="preserve"> / S Jackson</w:t>
      </w:r>
    </w:p>
    <w:p w14:paraId="2D7819DE" w14:textId="4C0E1222" w:rsidR="006E376A" w:rsidRPr="00A477E8" w:rsidRDefault="006E376A" w:rsidP="00F3290B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9829ED">
        <w:rPr>
          <w:rStyle w:val="normaltextrun"/>
          <w:rFonts w:ascii="Arial" w:eastAsiaTheme="majorEastAsia" w:hAnsi="Arial" w:cs="Arial"/>
          <w:b/>
          <w:bCs/>
          <w:color w:val="000000"/>
        </w:rPr>
        <w:t>Item 17</w:t>
      </w: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 – Cyber Training for Board</w:t>
      </w:r>
      <w:r w:rsidRPr="00A477E8">
        <w:rPr>
          <w:rStyle w:val="eop"/>
          <w:rFonts w:ascii="Arial" w:eastAsiaTheme="majorEastAsia" w:hAnsi="Arial" w:cs="Arial"/>
          <w:color w:val="000000"/>
        </w:rPr>
        <w:t> </w:t>
      </w:r>
      <w:r w:rsidR="000C4BF5">
        <w:rPr>
          <w:rStyle w:val="eop"/>
          <w:rFonts w:ascii="Arial" w:eastAsiaTheme="majorEastAsia" w:hAnsi="Arial" w:cs="Arial"/>
          <w:color w:val="000000"/>
        </w:rPr>
        <w:t>– ongoing.</w:t>
      </w:r>
    </w:p>
    <w:p w14:paraId="49889A76" w14:textId="61ABF684" w:rsidR="000A76F8" w:rsidRDefault="00CD659F" w:rsidP="00F3290B">
      <w:pPr>
        <w:ind w:left="992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0A76F8" w:rsidRPr="00A477E8">
        <w:rPr>
          <w:rFonts w:ascii="Arial" w:hAnsi="Arial" w:cs="Arial"/>
          <w:b/>
          <w:bCs/>
          <w:sz w:val="24"/>
          <w:szCs w:val="24"/>
        </w:rPr>
        <w:t>20</w:t>
      </w:r>
      <w:r w:rsidR="000A76F8" w:rsidRPr="00A477E8">
        <w:rPr>
          <w:rFonts w:ascii="Arial" w:hAnsi="Arial" w:cs="Arial"/>
          <w:sz w:val="24"/>
          <w:szCs w:val="24"/>
        </w:rPr>
        <w:t xml:space="preserve"> –</w:t>
      </w:r>
      <w:r w:rsidR="000C4BF5">
        <w:rPr>
          <w:rFonts w:ascii="Arial" w:hAnsi="Arial" w:cs="Arial"/>
          <w:sz w:val="24"/>
          <w:szCs w:val="24"/>
        </w:rPr>
        <w:t xml:space="preserve">Committee </w:t>
      </w:r>
      <w:proofErr w:type="spellStart"/>
      <w:r w:rsidR="008F5AA4" w:rsidRPr="00A477E8">
        <w:rPr>
          <w:rFonts w:ascii="Arial" w:hAnsi="Arial" w:cs="Arial"/>
          <w:sz w:val="24"/>
          <w:szCs w:val="24"/>
        </w:rPr>
        <w:t>T</w:t>
      </w:r>
      <w:r w:rsidR="000A76F8" w:rsidRPr="00A477E8">
        <w:rPr>
          <w:rFonts w:ascii="Arial" w:hAnsi="Arial" w:cs="Arial"/>
          <w:sz w:val="24"/>
          <w:szCs w:val="24"/>
        </w:rPr>
        <w:t>o</w:t>
      </w:r>
      <w:r w:rsidR="008F5AA4" w:rsidRPr="00A477E8">
        <w:rPr>
          <w:rFonts w:ascii="Arial" w:hAnsi="Arial" w:cs="Arial"/>
          <w:sz w:val="24"/>
          <w:szCs w:val="24"/>
        </w:rPr>
        <w:t>R</w:t>
      </w:r>
      <w:r w:rsidR="000C4BF5">
        <w:rPr>
          <w:rFonts w:ascii="Arial" w:hAnsi="Arial" w:cs="Arial"/>
          <w:sz w:val="24"/>
          <w:szCs w:val="24"/>
        </w:rPr>
        <w:t>s</w:t>
      </w:r>
      <w:proofErr w:type="spellEnd"/>
      <w:r w:rsidR="008F5AA4" w:rsidRPr="00A477E8">
        <w:rPr>
          <w:rFonts w:ascii="Arial" w:hAnsi="Arial" w:cs="Arial"/>
          <w:sz w:val="24"/>
          <w:szCs w:val="24"/>
        </w:rPr>
        <w:t xml:space="preserve"> – The Department of Communities is to examine C Duff’s role at ARAC meetings. </w:t>
      </w:r>
      <w:r w:rsidR="000A76F8" w:rsidRPr="00A477E8">
        <w:rPr>
          <w:rFonts w:ascii="Arial" w:hAnsi="Arial" w:cs="Arial"/>
          <w:sz w:val="24"/>
          <w:szCs w:val="24"/>
        </w:rPr>
        <w:t xml:space="preserve"> </w:t>
      </w:r>
      <w:r w:rsidR="008F5AA4" w:rsidRPr="00A477E8">
        <w:rPr>
          <w:rFonts w:ascii="Arial" w:hAnsi="Arial" w:cs="Arial"/>
          <w:sz w:val="24"/>
          <w:szCs w:val="24"/>
        </w:rPr>
        <w:t xml:space="preserve">This should come before the Board in September / October.  </w:t>
      </w:r>
    </w:p>
    <w:p w14:paraId="7CB05EDD" w14:textId="45173E8B" w:rsidR="000C4BF5" w:rsidRDefault="000C4BF5" w:rsidP="00F3290B">
      <w:pPr>
        <w:ind w:left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</w:t>
      </w:r>
      <w:r w:rsidRPr="000C4B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Chair to send information. </w:t>
      </w:r>
    </w:p>
    <w:p w14:paraId="189A8E57" w14:textId="0EF931C0" w:rsidR="000A76F8" w:rsidRPr="00A477E8" w:rsidRDefault="000C4BF5" w:rsidP="00F3290B">
      <w:pPr>
        <w:ind w:left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Finance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0A9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40A98">
        <w:rPr>
          <w:rFonts w:ascii="Arial" w:hAnsi="Arial" w:cs="Arial"/>
          <w:sz w:val="24"/>
          <w:szCs w:val="24"/>
        </w:rPr>
        <w:t xml:space="preserve">Section </w:t>
      </w:r>
      <w:r w:rsidR="00840A98" w:rsidRPr="00840A9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3. Appointments and </w:t>
      </w:r>
      <w:proofErr w:type="gramStart"/>
      <w:r w:rsidR="00840A98" w:rsidRPr="00840A9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Terms</w:t>
      </w:r>
      <w:r w:rsidR="00840A98"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  </w:t>
      </w:r>
      <w:r w:rsidR="00840A98" w:rsidRPr="00840A9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-</w:t>
      </w:r>
      <w:proofErr w:type="gramEnd"/>
      <w:r w:rsidR="00840A98" w:rsidRPr="00840A9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6 years to be amended to 4 years.</w:t>
      </w:r>
      <w:r w:rsidR="00840A98"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 </w:t>
      </w:r>
      <w:r w:rsidR="000A76F8" w:rsidRPr="00A477E8">
        <w:rPr>
          <w:rFonts w:ascii="Arial" w:hAnsi="Arial" w:cs="Arial"/>
          <w:sz w:val="24"/>
          <w:szCs w:val="24"/>
        </w:rPr>
        <w:t xml:space="preserve">Section 7 – frequency of meetings. </w:t>
      </w:r>
      <w:r w:rsidR="006933DF">
        <w:rPr>
          <w:rFonts w:ascii="Arial" w:hAnsi="Arial" w:cs="Arial"/>
          <w:sz w:val="24"/>
          <w:szCs w:val="24"/>
        </w:rPr>
        <w:t xml:space="preserve"> D Duffy suggested these should be </w:t>
      </w:r>
      <w:r w:rsidR="000A76F8" w:rsidRPr="00A477E8">
        <w:rPr>
          <w:rFonts w:ascii="Arial" w:hAnsi="Arial" w:cs="Arial"/>
          <w:sz w:val="24"/>
          <w:szCs w:val="24"/>
        </w:rPr>
        <w:t xml:space="preserve">a couple of days before </w:t>
      </w:r>
      <w:r w:rsidR="006933DF">
        <w:rPr>
          <w:rFonts w:ascii="Arial" w:hAnsi="Arial" w:cs="Arial"/>
          <w:sz w:val="24"/>
          <w:szCs w:val="24"/>
        </w:rPr>
        <w:t>B</w:t>
      </w:r>
      <w:r w:rsidR="000A76F8" w:rsidRPr="00A477E8">
        <w:rPr>
          <w:rFonts w:ascii="Arial" w:hAnsi="Arial" w:cs="Arial"/>
          <w:sz w:val="24"/>
          <w:szCs w:val="24"/>
        </w:rPr>
        <w:t>oard</w:t>
      </w:r>
      <w:r w:rsidR="006933DF">
        <w:rPr>
          <w:rFonts w:ascii="Arial" w:hAnsi="Arial" w:cs="Arial"/>
          <w:sz w:val="24"/>
          <w:szCs w:val="24"/>
        </w:rPr>
        <w:t xml:space="preserve"> meetings</w:t>
      </w:r>
      <w:r w:rsidR="000A76F8" w:rsidRPr="00A477E8">
        <w:rPr>
          <w:rFonts w:ascii="Arial" w:hAnsi="Arial" w:cs="Arial"/>
          <w:sz w:val="24"/>
          <w:szCs w:val="24"/>
        </w:rPr>
        <w:t xml:space="preserve"> </w:t>
      </w:r>
    </w:p>
    <w:p w14:paraId="7C53618A" w14:textId="07F06935" w:rsidR="000A76F8" w:rsidRPr="00A477E8" w:rsidRDefault="00B724FB" w:rsidP="00F3290B">
      <w:pPr>
        <w:pStyle w:val="ListParagraph"/>
        <w:ind w:left="992"/>
        <w:rPr>
          <w:rFonts w:ascii="Arial" w:hAnsi="Arial" w:cs="Arial"/>
          <w:sz w:val="24"/>
          <w:szCs w:val="24"/>
        </w:rPr>
      </w:pPr>
      <w:r w:rsidRPr="006933DF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0A76F8" w:rsidRPr="006933DF">
        <w:rPr>
          <w:rFonts w:ascii="Arial" w:hAnsi="Arial" w:cs="Arial"/>
          <w:b/>
          <w:bCs/>
          <w:sz w:val="24"/>
          <w:szCs w:val="24"/>
        </w:rPr>
        <w:t>27</w:t>
      </w:r>
      <w:r w:rsidR="000A76F8" w:rsidRPr="00A477E8">
        <w:rPr>
          <w:rFonts w:ascii="Arial" w:hAnsi="Arial" w:cs="Arial"/>
          <w:sz w:val="24"/>
          <w:szCs w:val="24"/>
        </w:rPr>
        <w:t xml:space="preserve"> </w:t>
      </w:r>
      <w:r w:rsidR="006E376A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Chair / Board member discussions</w:t>
      </w:r>
      <w:r w:rsidR="001549FF">
        <w:rPr>
          <w:rStyle w:val="eop"/>
          <w:rFonts w:ascii="Arial" w:eastAsiaTheme="majorEastAsia" w:hAnsi="Arial" w:cs="Arial"/>
          <w:color w:val="000000"/>
          <w:sz w:val="24"/>
          <w:szCs w:val="24"/>
        </w:rPr>
        <w:t xml:space="preserve"> – there will be a</w:t>
      </w:r>
      <w:r w:rsidR="000A76F8" w:rsidRPr="00A477E8">
        <w:rPr>
          <w:rFonts w:ascii="Arial" w:hAnsi="Arial" w:cs="Arial"/>
          <w:sz w:val="24"/>
          <w:szCs w:val="24"/>
        </w:rPr>
        <w:t xml:space="preserve"> closed session </w:t>
      </w:r>
      <w:r w:rsidR="001549FF">
        <w:rPr>
          <w:rFonts w:ascii="Arial" w:hAnsi="Arial" w:cs="Arial"/>
          <w:sz w:val="24"/>
          <w:szCs w:val="24"/>
        </w:rPr>
        <w:t xml:space="preserve">in July </w:t>
      </w:r>
      <w:r w:rsidR="000A76F8" w:rsidRPr="00A477E8">
        <w:rPr>
          <w:rFonts w:ascii="Arial" w:hAnsi="Arial" w:cs="Arial"/>
          <w:sz w:val="24"/>
          <w:szCs w:val="24"/>
        </w:rPr>
        <w:t xml:space="preserve">to look at this. </w:t>
      </w:r>
    </w:p>
    <w:p w14:paraId="455148A5" w14:textId="68D531B4" w:rsidR="006E376A" w:rsidRPr="00A477E8" w:rsidRDefault="006E376A" w:rsidP="00F3290B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1549FF">
        <w:rPr>
          <w:rStyle w:val="normaltextrun"/>
          <w:rFonts w:ascii="Arial" w:eastAsiaTheme="majorEastAsia" w:hAnsi="Arial" w:cs="Arial"/>
          <w:b/>
          <w:bCs/>
          <w:color w:val="000000"/>
        </w:rPr>
        <w:t>Item 28</w:t>
      </w: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 – Strategic / Operational matters</w:t>
      </w:r>
      <w:r w:rsidR="00AA433B">
        <w:rPr>
          <w:rStyle w:val="normaltextrun"/>
          <w:rFonts w:ascii="Arial" w:eastAsiaTheme="majorEastAsia" w:hAnsi="Arial" w:cs="Arial"/>
          <w:color w:val="000000"/>
        </w:rPr>
        <w:t xml:space="preserve"> – ongoing. </w:t>
      </w:r>
    </w:p>
    <w:p w14:paraId="25D1E558" w14:textId="383C96D9" w:rsidR="000A76F8" w:rsidRPr="00A477E8" w:rsidRDefault="00B724FB" w:rsidP="00F3290B">
      <w:pPr>
        <w:pStyle w:val="ListParagraph"/>
        <w:ind w:left="992"/>
        <w:rPr>
          <w:rFonts w:ascii="Arial" w:hAnsi="Arial" w:cs="Arial"/>
          <w:sz w:val="24"/>
          <w:szCs w:val="24"/>
        </w:rPr>
      </w:pPr>
      <w:r w:rsidRPr="00AA433B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0A76F8" w:rsidRPr="00AA433B">
        <w:rPr>
          <w:rFonts w:ascii="Arial" w:hAnsi="Arial" w:cs="Arial"/>
          <w:b/>
          <w:bCs/>
          <w:sz w:val="24"/>
          <w:szCs w:val="24"/>
        </w:rPr>
        <w:t>29</w:t>
      </w:r>
      <w:r w:rsidR="000A76F8" w:rsidRPr="00A477E8">
        <w:rPr>
          <w:rFonts w:ascii="Arial" w:hAnsi="Arial" w:cs="Arial"/>
          <w:sz w:val="24"/>
          <w:szCs w:val="24"/>
        </w:rPr>
        <w:t xml:space="preserve"> </w:t>
      </w:r>
      <w:r w:rsidR="006E376A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 xml:space="preserve">Executive Administrative </w:t>
      </w:r>
      <w:proofErr w:type="gramStart"/>
      <w:r w:rsidR="006E376A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Officer</w:t>
      </w:r>
      <w:r w:rsidR="006E376A" w:rsidRPr="00A477E8">
        <w:rPr>
          <w:rStyle w:val="eop"/>
          <w:rFonts w:ascii="Arial" w:eastAsiaTheme="majorEastAsia" w:hAnsi="Arial" w:cs="Arial"/>
          <w:color w:val="000000"/>
          <w:sz w:val="24"/>
          <w:szCs w:val="24"/>
        </w:rPr>
        <w:t> </w:t>
      </w:r>
      <w:r w:rsidR="006E376A" w:rsidRPr="00A477E8">
        <w:rPr>
          <w:rFonts w:ascii="Arial" w:hAnsi="Arial" w:cs="Arial"/>
          <w:sz w:val="24"/>
          <w:szCs w:val="24"/>
        </w:rPr>
        <w:t xml:space="preserve"> </w:t>
      </w:r>
      <w:r w:rsidR="000A76F8" w:rsidRPr="00A477E8">
        <w:rPr>
          <w:rFonts w:ascii="Arial" w:hAnsi="Arial" w:cs="Arial"/>
          <w:sz w:val="24"/>
          <w:szCs w:val="24"/>
        </w:rPr>
        <w:t>–</w:t>
      </w:r>
      <w:proofErr w:type="gramEnd"/>
      <w:r w:rsidR="000A76F8" w:rsidRPr="00A477E8">
        <w:rPr>
          <w:rFonts w:ascii="Arial" w:hAnsi="Arial" w:cs="Arial"/>
          <w:sz w:val="24"/>
          <w:szCs w:val="24"/>
        </w:rPr>
        <w:t xml:space="preserve"> </w:t>
      </w:r>
      <w:r w:rsidR="00AA433B">
        <w:rPr>
          <w:rFonts w:ascii="Arial" w:hAnsi="Arial" w:cs="Arial"/>
          <w:sz w:val="24"/>
          <w:szCs w:val="24"/>
        </w:rPr>
        <w:t xml:space="preserve">The Chair to speak to R Smyth. </w:t>
      </w:r>
    </w:p>
    <w:p w14:paraId="00581E57" w14:textId="4C697BAC" w:rsidR="000A76F8" w:rsidRPr="00A477E8" w:rsidRDefault="00B724FB" w:rsidP="00F3290B">
      <w:pPr>
        <w:pStyle w:val="ListParagraph"/>
        <w:ind w:left="992"/>
        <w:rPr>
          <w:rFonts w:ascii="Arial" w:hAnsi="Arial" w:cs="Arial"/>
          <w:sz w:val="24"/>
          <w:szCs w:val="24"/>
        </w:rPr>
      </w:pPr>
      <w:r w:rsidRPr="00AA433B">
        <w:rPr>
          <w:rFonts w:ascii="Arial" w:hAnsi="Arial" w:cs="Arial"/>
          <w:b/>
          <w:bCs/>
          <w:sz w:val="24"/>
          <w:szCs w:val="24"/>
        </w:rPr>
        <w:t xml:space="preserve">Items </w:t>
      </w:r>
      <w:r w:rsidR="000A76F8" w:rsidRPr="00AA433B">
        <w:rPr>
          <w:rFonts w:ascii="Arial" w:hAnsi="Arial" w:cs="Arial"/>
          <w:b/>
          <w:bCs/>
          <w:sz w:val="24"/>
          <w:szCs w:val="24"/>
        </w:rPr>
        <w:t>43 &amp; 47</w:t>
      </w:r>
      <w:r w:rsidR="000A76F8" w:rsidRPr="00A477E8">
        <w:rPr>
          <w:rFonts w:ascii="Arial" w:hAnsi="Arial" w:cs="Arial"/>
          <w:sz w:val="24"/>
          <w:szCs w:val="24"/>
        </w:rPr>
        <w:t xml:space="preserve"> – </w:t>
      </w:r>
      <w:r w:rsidR="006E376A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</w:rPr>
        <w:t>Workable Programme Findings &amp; Audit</w:t>
      </w:r>
      <w:r w:rsidR="00AA433B">
        <w:rPr>
          <w:rStyle w:val="eop"/>
          <w:rFonts w:ascii="Arial" w:eastAsiaTheme="majorEastAsia" w:hAnsi="Arial" w:cs="Arial"/>
          <w:color w:val="000000"/>
          <w:sz w:val="24"/>
          <w:szCs w:val="24"/>
        </w:rPr>
        <w:t xml:space="preserve"> –</w:t>
      </w:r>
      <w:r w:rsidR="009446AC">
        <w:rPr>
          <w:rStyle w:val="eop"/>
          <w:rFonts w:ascii="Arial" w:eastAsiaTheme="majorEastAsia" w:hAnsi="Arial" w:cs="Arial"/>
          <w:color w:val="000000"/>
          <w:sz w:val="24"/>
          <w:szCs w:val="24"/>
        </w:rPr>
        <w:t xml:space="preserve"> </w:t>
      </w:r>
      <w:r w:rsidR="000A76F8" w:rsidRPr="00A477E8">
        <w:rPr>
          <w:rFonts w:ascii="Arial" w:hAnsi="Arial" w:cs="Arial"/>
          <w:sz w:val="24"/>
          <w:szCs w:val="24"/>
        </w:rPr>
        <w:t>in</w:t>
      </w:r>
      <w:r w:rsidR="00AA433B">
        <w:rPr>
          <w:rFonts w:ascii="Arial" w:hAnsi="Arial" w:cs="Arial"/>
          <w:sz w:val="24"/>
          <w:szCs w:val="24"/>
        </w:rPr>
        <w:t xml:space="preserve"> </w:t>
      </w:r>
      <w:r w:rsidR="000A76F8" w:rsidRPr="00A477E8">
        <w:rPr>
          <w:rFonts w:ascii="Arial" w:hAnsi="Arial" w:cs="Arial"/>
          <w:sz w:val="24"/>
          <w:szCs w:val="24"/>
        </w:rPr>
        <w:t>agenda</w:t>
      </w:r>
      <w:r w:rsidR="00AA433B">
        <w:rPr>
          <w:rFonts w:ascii="Arial" w:hAnsi="Arial" w:cs="Arial"/>
          <w:sz w:val="24"/>
          <w:szCs w:val="24"/>
        </w:rPr>
        <w:t xml:space="preserve">. </w:t>
      </w:r>
    </w:p>
    <w:p w14:paraId="4F909A04" w14:textId="12E62DBE" w:rsidR="000A76F8" w:rsidRPr="00A477E8" w:rsidRDefault="00B724FB" w:rsidP="00F3290B">
      <w:pPr>
        <w:pStyle w:val="ListParagraph"/>
        <w:ind w:left="992"/>
        <w:rPr>
          <w:rFonts w:ascii="Arial" w:hAnsi="Arial" w:cs="Arial"/>
          <w:sz w:val="24"/>
          <w:szCs w:val="24"/>
        </w:rPr>
      </w:pPr>
      <w:r w:rsidRPr="00AA433B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0A76F8" w:rsidRPr="00AA433B">
        <w:rPr>
          <w:rFonts w:ascii="Arial" w:hAnsi="Arial" w:cs="Arial"/>
          <w:b/>
          <w:bCs/>
          <w:sz w:val="24"/>
          <w:szCs w:val="24"/>
        </w:rPr>
        <w:t>45</w:t>
      </w:r>
      <w:r w:rsidR="005D2DC9" w:rsidRPr="00A477E8">
        <w:rPr>
          <w:rFonts w:ascii="Arial" w:hAnsi="Arial" w:cs="Arial"/>
          <w:sz w:val="24"/>
          <w:szCs w:val="24"/>
        </w:rPr>
        <w:t xml:space="preserve"> Business Insurance Cover – S Jackson </w:t>
      </w:r>
      <w:r w:rsidR="001A7746">
        <w:rPr>
          <w:rFonts w:ascii="Arial" w:hAnsi="Arial" w:cs="Arial"/>
          <w:sz w:val="24"/>
          <w:szCs w:val="24"/>
        </w:rPr>
        <w:t xml:space="preserve">has actioned. </w:t>
      </w:r>
    </w:p>
    <w:p w14:paraId="42D3F54D" w14:textId="05569766" w:rsidR="005D2DC9" w:rsidRPr="00A477E8" w:rsidRDefault="005D2DC9" w:rsidP="00F3290B">
      <w:pPr>
        <w:pStyle w:val="paragraph"/>
        <w:spacing w:before="0" w:beforeAutospacing="0" w:after="0" w:afterAutospacing="0"/>
        <w:ind w:left="272" w:firstLine="720"/>
        <w:textAlignment w:val="baseline"/>
        <w:rPr>
          <w:rFonts w:ascii="Arial" w:hAnsi="Arial" w:cs="Arial"/>
        </w:rPr>
      </w:pPr>
      <w:r w:rsidRPr="00AA433B">
        <w:rPr>
          <w:rStyle w:val="normaltextrun"/>
          <w:rFonts w:ascii="Arial" w:eastAsiaTheme="majorEastAsia" w:hAnsi="Arial" w:cs="Arial"/>
          <w:b/>
          <w:bCs/>
          <w:color w:val="000000"/>
        </w:rPr>
        <w:t>Item 46</w:t>
      </w: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 – Liability Cover for Board</w:t>
      </w:r>
      <w:r w:rsidRPr="00A477E8">
        <w:rPr>
          <w:rStyle w:val="eop"/>
          <w:rFonts w:ascii="Arial" w:eastAsiaTheme="majorEastAsia" w:hAnsi="Arial" w:cs="Arial"/>
          <w:color w:val="000000"/>
        </w:rPr>
        <w:t> </w:t>
      </w:r>
      <w:r w:rsidR="00D03D86">
        <w:rPr>
          <w:rStyle w:val="eop"/>
          <w:rFonts w:ascii="Arial" w:eastAsiaTheme="majorEastAsia" w:hAnsi="Arial" w:cs="Arial"/>
          <w:color w:val="000000"/>
        </w:rPr>
        <w:t xml:space="preserve">– as above. </w:t>
      </w:r>
    </w:p>
    <w:p w14:paraId="0D2E1AFB" w14:textId="6FAADB62" w:rsidR="000A76F8" w:rsidRPr="00A477E8" w:rsidRDefault="00793F6C" w:rsidP="00F3290B">
      <w:pPr>
        <w:ind w:left="272" w:firstLine="720"/>
        <w:rPr>
          <w:rFonts w:ascii="Arial" w:hAnsi="Arial" w:cs="Arial"/>
          <w:sz w:val="24"/>
          <w:szCs w:val="24"/>
        </w:rPr>
      </w:pPr>
      <w:r w:rsidRPr="00A477E8">
        <w:rPr>
          <w:rFonts w:ascii="Arial" w:hAnsi="Arial" w:cs="Arial"/>
          <w:sz w:val="24"/>
          <w:szCs w:val="24"/>
        </w:rPr>
        <w:t>It was agreed to c</w:t>
      </w:r>
      <w:r w:rsidR="000A76F8" w:rsidRPr="00A477E8">
        <w:rPr>
          <w:rFonts w:ascii="Arial" w:hAnsi="Arial" w:cs="Arial"/>
          <w:sz w:val="24"/>
          <w:szCs w:val="24"/>
        </w:rPr>
        <w:t>lose</w:t>
      </w:r>
      <w:r w:rsidRPr="00A477E8">
        <w:rPr>
          <w:rFonts w:ascii="Arial" w:hAnsi="Arial" w:cs="Arial"/>
          <w:sz w:val="24"/>
          <w:szCs w:val="24"/>
        </w:rPr>
        <w:t xml:space="preserve"> items </w:t>
      </w:r>
      <w:r w:rsidR="000A76F8" w:rsidRPr="00A477E8">
        <w:rPr>
          <w:rFonts w:ascii="Arial" w:hAnsi="Arial" w:cs="Arial"/>
          <w:sz w:val="24"/>
          <w:szCs w:val="24"/>
        </w:rPr>
        <w:t xml:space="preserve">8, 9, 11, </w:t>
      </w:r>
      <w:r w:rsidR="003C05D1">
        <w:rPr>
          <w:rFonts w:ascii="Arial" w:hAnsi="Arial" w:cs="Arial"/>
          <w:sz w:val="24"/>
          <w:szCs w:val="24"/>
        </w:rPr>
        <w:t xml:space="preserve">14, </w:t>
      </w:r>
      <w:r w:rsidR="000A76F8" w:rsidRPr="00A477E8">
        <w:rPr>
          <w:rFonts w:ascii="Arial" w:hAnsi="Arial" w:cs="Arial"/>
          <w:sz w:val="24"/>
          <w:szCs w:val="24"/>
        </w:rPr>
        <w:t xml:space="preserve">30, 31, 19, 41, 42, </w:t>
      </w:r>
      <w:r w:rsidRPr="00A477E8">
        <w:rPr>
          <w:rFonts w:ascii="Arial" w:hAnsi="Arial" w:cs="Arial"/>
          <w:sz w:val="24"/>
          <w:szCs w:val="24"/>
        </w:rPr>
        <w:t>46</w:t>
      </w:r>
      <w:r w:rsidR="003C05D1">
        <w:rPr>
          <w:rFonts w:ascii="Arial" w:hAnsi="Arial" w:cs="Arial"/>
          <w:sz w:val="24"/>
          <w:szCs w:val="24"/>
        </w:rPr>
        <w:t xml:space="preserve">. </w:t>
      </w:r>
    </w:p>
    <w:p w14:paraId="5761B1B1" w14:textId="77777777" w:rsidR="000A76F8" w:rsidRPr="00A477E8" w:rsidRDefault="000A76F8" w:rsidP="000A76F8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481C6291" w14:textId="5E21E500" w:rsidR="00AE7232" w:rsidRPr="00A477E8" w:rsidRDefault="00AE7232" w:rsidP="006D2882">
      <w:pPr>
        <w:pStyle w:val="ListParagraph"/>
        <w:numPr>
          <w:ilvl w:val="0"/>
          <w:numId w:val="11"/>
        </w:numPr>
        <w:spacing w:after="160" w:line="278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Chairs Report</w:t>
      </w:r>
    </w:p>
    <w:p w14:paraId="687F52DF" w14:textId="435C072F" w:rsidR="00267295" w:rsidRDefault="00267295" w:rsidP="00F3290B">
      <w:pPr>
        <w:spacing w:line="278" w:lineRule="auto"/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Chair updated the meeting on the Quarterly Assurance Meeting with </w:t>
      </w:r>
      <w:r w:rsidR="00D27FFC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 Ward and Sponsor Branch</w:t>
      </w:r>
      <w:r w:rsidR="000A443C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He summarised the main issues </w:t>
      </w:r>
      <w:r w:rsidR="00895DB0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discussed,</w:t>
      </w:r>
      <w:r w:rsidR="000A443C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E40DCC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overview of the budget given by R Clements and business performance </w:t>
      </w:r>
      <w:r w:rsidR="00806FD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update </w:t>
      </w:r>
      <w:r w:rsidR="00E40DCC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presented by S Jackson.  </w:t>
      </w:r>
    </w:p>
    <w:p w14:paraId="3B6248BC" w14:textId="77777777" w:rsidR="00806FD1" w:rsidRPr="00AE7232" w:rsidRDefault="00806FD1" w:rsidP="00F3290B">
      <w:pPr>
        <w:spacing w:line="278" w:lineRule="auto"/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13B43F36" w14:textId="198B27C2" w:rsidR="006D2882" w:rsidRPr="00A477E8" w:rsidRDefault="006D2882" w:rsidP="00F3290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b/>
          <w:bCs/>
        </w:rPr>
        <w:t>Written Procedures:</w:t>
      </w:r>
      <w:r w:rsidRPr="00A477E8">
        <w:rPr>
          <w:rStyle w:val="eop"/>
          <w:rFonts w:ascii="Arial" w:eastAsiaTheme="majorEastAsia" w:hAnsi="Arial" w:cs="Arial"/>
        </w:rPr>
        <w:t> </w:t>
      </w:r>
    </w:p>
    <w:p w14:paraId="04E9A960" w14:textId="5E7ED2CD" w:rsidR="006D2882" w:rsidRPr="00A477E8" w:rsidRDefault="006D2882" w:rsidP="008E5A12">
      <w:pPr>
        <w:pStyle w:val="paragraph"/>
        <w:numPr>
          <w:ilvl w:val="1"/>
          <w:numId w:val="12"/>
        </w:numPr>
        <w:spacing w:before="0" w:beforeAutospacing="0" w:after="0" w:afterAutospacing="0"/>
        <w:ind w:left="992"/>
        <w:textAlignment w:val="baseline"/>
        <w:rPr>
          <w:rStyle w:val="eop"/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Contract Management Policy – </w:t>
      </w:r>
      <w:r w:rsidRPr="00A477E8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(Lessons Learnt Report) </w:t>
      </w:r>
    </w:p>
    <w:p w14:paraId="34CC30BD" w14:textId="644AA223" w:rsidR="00A912F1" w:rsidRPr="00A477E8" w:rsidRDefault="00D65DB5" w:rsidP="008E5A12">
      <w:pPr>
        <w:pStyle w:val="paragraph"/>
        <w:spacing w:before="0" w:beforeAutospacing="0" w:after="0" w:afterAutospacing="0"/>
        <w:ind w:left="992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A477E8">
        <w:rPr>
          <w:rStyle w:val="eop"/>
          <w:rFonts w:ascii="Arial" w:eastAsiaTheme="majorEastAsia" w:hAnsi="Arial" w:cs="Arial"/>
          <w:color w:val="000000"/>
        </w:rPr>
        <w:t xml:space="preserve">The Chair queried if the policy should be replaced with a procurement procedure.  It was agreed the Senior Management Team would discuss and revert to the Board.  </w:t>
      </w:r>
    </w:p>
    <w:p w14:paraId="5684F2A3" w14:textId="4A39A3D8" w:rsidR="00D65DB5" w:rsidRPr="00A477E8" w:rsidRDefault="00D65DB5" w:rsidP="008E5A12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E65683">
        <w:rPr>
          <w:rStyle w:val="eop"/>
          <w:rFonts w:ascii="Arial" w:eastAsiaTheme="majorEastAsia" w:hAnsi="Arial" w:cs="Arial"/>
          <w:b/>
          <w:bCs/>
        </w:rPr>
        <w:t>Action:</w:t>
      </w:r>
      <w:r w:rsidRPr="00E65683">
        <w:rPr>
          <w:rStyle w:val="eop"/>
          <w:rFonts w:ascii="Arial" w:eastAsiaTheme="majorEastAsia" w:hAnsi="Arial" w:cs="Arial"/>
        </w:rPr>
        <w:t xml:space="preserve"> </w:t>
      </w:r>
      <w:r w:rsidRPr="00A477E8">
        <w:rPr>
          <w:rStyle w:val="eop"/>
          <w:rFonts w:ascii="Arial" w:eastAsiaTheme="majorEastAsia" w:hAnsi="Arial" w:cs="Arial"/>
          <w:color w:val="000000"/>
        </w:rPr>
        <w:t xml:space="preserve">SMT, R Smyth </w:t>
      </w:r>
    </w:p>
    <w:p w14:paraId="1313888B" w14:textId="50E68869" w:rsidR="006D2882" w:rsidRPr="00A477E8" w:rsidRDefault="006D2882" w:rsidP="008E5A12">
      <w:pPr>
        <w:pStyle w:val="paragraph"/>
        <w:numPr>
          <w:ilvl w:val="1"/>
          <w:numId w:val="12"/>
        </w:numPr>
        <w:spacing w:before="0" w:beforeAutospacing="0" w:after="0" w:afterAutospacing="0"/>
        <w:ind w:left="992"/>
        <w:textAlignment w:val="baseline"/>
        <w:rPr>
          <w:rStyle w:val="eop"/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Fraud Prevention Policy – </w:t>
      </w:r>
      <w:r w:rsidRPr="00A477E8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(Lessons Learnt Report) </w:t>
      </w:r>
    </w:p>
    <w:p w14:paraId="08DAD3AC" w14:textId="204F6FE9" w:rsidR="00EF52D7" w:rsidRPr="00A477E8" w:rsidRDefault="00EF52D7" w:rsidP="008E5A12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AE2843">
        <w:rPr>
          <w:rStyle w:val="eop"/>
          <w:rFonts w:ascii="Arial" w:eastAsiaTheme="majorEastAsia" w:hAnsi="Arial" w:cs="Arial"/>
          <w:b/>
          <w:bCs/>
        </w:rPr>
        <w:t>Action:</w:t>
      </w:r>
      <w:r w:rsidRPr="00AE2843">
        <w:rPr>
          <w:rStyle w:val="eop"/>
          <w:rFonts w:ascii="Arial" w:eastAsiaTheme="majorEastAsia" w:hAnsi="Arial" w:cs="Arial"/>
        </w:rPr>
        <w:t xml:space="preserve"> </w:t>
      </w:r>
      <w:r w:rsidRPr="00A477E8">
        <w:rPr>
          <w:rStyle w:val="eop"/>
          <w:rFonts w:ascii="Arial" w:eastAsiaTheme="majorEastAsia" w:hAnsi="Arial" w:cs="Arial"/>
          <w:color w:val="000000"/>
        </w:rPr>
        <w:t xml:space="preserve">R Smyth </w:t>
      </w:r>
    </w:p>
    <w:p w14:paraId="6F69E69A" w14:textId="370C0554" w:rsidR="006D2882" w:rsidRPr="00A477E8" w:rsidRDefault="006D2882" w:rsidP="008E5A12">
      <w:pPr>
        <w:pStyle w:val="paragraph"/>
        <w:numPr>
          <w:ilvl w:val="1"/>
          <w:numId w:val="12"/>
        </w:numPr>
        <w:spacing w:before="0" w:beforeAutospacing="0" w:after="0" w:afterAutospacing="0"/>
        <w:ind w:left="992"/>
        <w:textAlignment w:val="baseline"/>
        <w:rPr>
          <w:rStyle w:val="eop"/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Bribery Act Policy (Finance Committee) </w:t>
      </w:r>
    </w:p>
    <w:p w14:paraId="49F62DDB" w14:textId="7C09B0F9" w:rsidR="00EF52D7" w:rsidRPr="00A477E8" w:rsidRDefault="00EF52D7" w:rsidP="008E5A12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A477E8">
        <w:rPr>
          <w:rStyle w:val="eop"/>
          <w:rFonts w:ascii="Arial" w:eastAsiaTheme="majorEastAsia" w:hAnsi="Arial" w:cs="Arial"/>
          <w:color w:val="000000"/>
        </w:rPr>
        <w:t xml:space="preserve">This has been endorsed by the Finance Committee. Noted. </w:t>
      </w:r>
    </w:p>
    <w:p w14:paraId="4CC0A54B" w14:textId="6335318B" w:rsidR="006D2882" w:rsidRPr="00A477E8" w:rsidRDefault="006D2882" w:rsidP="008E5A12">
      <w:pPr>
        <w:pStyle w:val="paragraph"/>
        <w:numPr>
          <w:ilvl w:val="1"/>
          <w:numId w:val="12"/>
        </w:numPr>
        <w:spacing w:before="0" w:beforeAutospacing="0" w:after="0" w:afterAutospacing="0"/>
        <w:ind w:left="992"/>
        <w:textAlignment w:val="baseline"/>
        <w:rPr>
          <w:rStyle w:val="eop"/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color w:val="000000"/>
        </w:rPr>
        <w:t xml:space="preserve">Lone Worker Policy </w:t>
      </w:r>
    </w:p>
    <w:p w14:paraId="1592181F" w14:textId="033F6344" w:rsidR="006D2882" w:rsidRPr="00A477E8" w:rsidRDefault="00EF52D7" w:rsidP="008E5A12">
      <w:pPr>
        <w:pStyle w:val="paragraph"/>
        <w:spacing w:before="0" w:beforeAutospacing="0" w:after="0" w:afterAutospacing="0"/>
        <w:ind w:left="992"/>
        <w:textAlignment w:val="baseline"/>
        <w:rPr>
          <w:rFonts w:ascii="Arial" w:hAnsi="Arial" w:cs="Arial"/>
        </w:rPr>
      </w:pPr>
      <w:r w:rsidRPr="00BD0DF3">
        <w:rPr>
          <w:rStyle w:val="eop"/>
          <w:rFonts w:ascii="Arial" w:eastAsiaTheme="majorEastAsia" w:hAnsi="Arial" w:cs="Arial"/>
          <w:b/>
          <w:bCs/>
        </w:rPr>
        <w:t>Action:</w:t>
      </w:r>
      <w:r w:rsidRPr="00BD0DF3">
        <w:rPr>
          <w:rStyle w:val="eop"/>
          <w:rFonts w:ascii="Arial" w:eastAsiaTheme="majorEastAsia" w:hAnsi="Arial" w:cs="Arial"/>
        </w:rPr>
        <w:t xml:space="preserve"> </w:t>
      </w:r>
      <w:r w:rsidRPr="00A477E8">
        <w:rPr>
          <w:rStyle w:val="eop"/>
          <w:rFonts w:ascii="Arial" w:eastAsiaTheme="majorEastAsia" w:hAnsi="Arial" w:cs="Arial"/>
          <w:color w:val="000000"/>
        </w:rPr>
        <w:t xml:space="preserve">R Smyth </w:t>
      </w:r>
    </w:p>
    <w:p w14:paraId="5533BF98" w14:textId="77777777" w:rsidR="001471BD" w:rsidRPr="00A477E8" w:rsidRDefault="001471BD" w:rsidP="001471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477E8">
        <w:rPr>
          <w:rStyle w:val="eop"/>
          <w:rFonts w:ascii="Arial" w:eastAsiaTheme="majorEastAsia" w:hAnsi="Arial" w:cs="Arial"/>
        </w:rPr>
        <w:t> </w:t>
      </w:r>
    </w:p>
    <w:p w14:paraId="3D4A051B" w14:textId="19988CEA" w:rsidR="001471BD" w:rsidRPr="00A477E8" w:rsidRDefault="001471BD" w:rsidP="001471BD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A477E8">
        <w:rPr>
          <w:rStyle w:val="normaltextrun"/>
          <w:rFonts w:ascii="Arial" w:eastAsiaTheme="majorEastAsia" w:hAnsi="Arial" w:cs="Arial"/>
          <w:b/>
          <w:bCs/>
        </w:rPr>
        <w:t>Chief Executive’s Report</w:t>
      </w:r>
      <w:r w:rsidRPr="00A477E8">
        <w:rPr>
          <w:rStyle w:val="eop"/>
          <w:rFonts w:ascii="Arial" w:eastAsiaTheme="majorEastAsia" w:hAnsi="Arial" w:cs="Arial"/>
        </w:rPr>
        <w:t> </w:t>
      </w:r>
    </w:p>
    <w:p w14:paraId="43FE9A5B" w14:textId="05689ED4" w:rsidR="005B2F90" w:rsidRPr="00A477E8" w:rsidRDefault="005B2F90" w:rsidP="00E23236">
      <w:pPr>
        <w:pStyle w:val="paragraph"/>
        <w:spacing w:before="0" w:beforeAutospacing="0" w:after="0" w:afterAutospacing="0"/>
        <w:ind w:left="720"/>
        <w:textAlignment w:val="baseline"/>
        <w:rPr>
          <w:rFonts w:ascii="Arial" w:eastAsiaTheme="majorEastAsia" w:hAnsi="Arial" w:cs="Arial"/>
        </w:rPr>
      </w:pPr>
      <w:r w:rsidRPr="00685DDE">
        <w:rPr>
          <w:rStyle w:val="eop"/>
          <w:rFonts w:ascii="Arial" w:eastAsiaTheme="majorEastAsia" w:hAnsi="Arial" w:cs="Arial"/>
          <w:b/>
          <w:bCs/>
        </w:rPr>
        <w:t>6.a Delegated Authority Matrix</w:t>
      </w:r>
      <w:r w:rsidRPr="00A477E8">
        <w:rPr>
          <w:rStyle w:val="eop"/>
          <w:rFonts w:ascii="Arial" w:eastAsiaTheme="majorEastAsia" w:hAnsi="Arial" w:cs="Arial"/>
        </w:rPr>
        <w:t xml:space="preserve"> – </w:t>
      </w:r>
      <w:r w:rsidR="00685DDE">
        <w:rPr>
          <w:rStyle w:val="eop"/>
          <w:rFonts w:ascii="Arial" w:eastAsiaTheme="majorEastAsia" w:hAnsi="Arial" w:cs="Arial"/>
        </w:rPr>
        <w:t>t</w:t>
      </w:r>
      <w:r w:rsidR="00583775" w:rsidRPr="00A477E8">
        <w:rPr>
          <w:rStyle w:val="eop"/>
          <w:rFonts w:ascii="Arial" w:eastAsiaTheme="majorEastAsia" w:hAnsi="Arial" w:cs="Arial"/>
        </w:rPr>
        <w:t>he meeting reviewed the matrix and discussed</w:t>
      </w:r>
      <w:r w:rsidR="004618AA">
        <w:rPr>
          <w:rStyle w:val="eop"/>
          <w:rFonts w:ascii="Arial" w:eastAsiaTheme="majorEastAsia" w:hAnsi="Arial" w:cs="Arial"/>
        </w:rPr>
        <w:t xml:space="preserve"> </w:t>
      </w:r>
      <w:r w:rsidR="00F2716A">
        <w:rPr>
          <w:rStyle w:val="eop"/>
          <w:rFonts w:ascii="Arial" w:eastAsiaTheme="majorEastAsia" w:hAnsi="Arial" w:cs="Arial"/>
        </w:rPr>
        <w:t>the</w:t>
      </w:r>
      <w:r w:rsidR="004618AA">
        <w:rPr>
          <w:rStyle w:val="eop"/>
          <w:rFonts w:ascii="Arial" w:eastAsiaTheme="majorEastAsia" w:hAnsi="Arial" w:cs="Arial"/>
        </w:rPr>
        <w:t xml:space="preserve"> functionality, </w:t>
      </w:r>
      <w:r w:rsidR="007E1907" w:rsidRPr="00A477E8">
        <w:rPr>
          <w:rStyle w:val="eop"/>
          <w:rFonts w:ascii="Arial" w:eastAsiaTheme="majorEastAsia" w:hAnsi="Arial" w:cs="Arial"/>
        </w:rPr>
        <w:t>spending limit</w:t>
      </w:r>
      <w:r w:rsidR="004618AA">
        <w:rPr>
          <w:rStyle w:val="eop"/>
          <w:rFonts w:ascii="Arial" w:eastAsiaTheme="majorEastAsia" w:hAnsi="Arial" w:cs="Arial"/>
        </w:rPr>
        <w:t>s</w:t>
      </w:r>
      <w:r w:rsidR="007E1907" w:rsidRPr="00A477E8">
        <w:rPr>
          <w:rStyle w:val="eop"/>
          <w:rFonts w:ascii="Arial" w:eastAsiaTheme="majorEastAsia" w:hAnsi="Arial" w:cs="Arial"/>
        </w:rPr>
        <w:t xml:space="preserve"> and responsibilities of the Accounting Officer.  </w:t>
      </w:r>
    </w:p>
    <w:p w14:paraId="6A93AA79" w14:textId="7DED6C01" w:rsidR="008A4932" w:rsidRPr="00A477E8" w:rsidRDefault="00301BCB" w:rsidP="008E5A12">
      <w:pPr>
        <w:spacing w:line="278" w:lineRule="auto"/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685DDE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6.b </w:t>
      </w:r>
      <w:r w:rsidR="004C45AF" w:rsidRPr="00685DDE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>Charitable status &amp; CIC</w:t>
      </w:r>
      <w:r w:rsidR="003F1A26" w:rsidRPr="00A477E8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C45AF" w:rsidRPr="00A477E8">
        <w:rPr>
          <w:rStyle w:val="eop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="004C45AF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33143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 Jackson</w:t>
      </w:r>
      <w:r w:rsidR="004C45AF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updated the meeting on the issue of </w:t>
      </w:r>
      <w:r w:rsidR="00E32BB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registering with </w:t>
      </w:r>
      <w:r w:rsidR="0004112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Charity Commission.  </w:t>
      </w:r>
      <w:r w:rsidR="001B605F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meeting discussed and agreed to </w:t>
      </w:r>
      <w:r w:rsidR="00AE1E1E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examine the issue further in July.  </w:t>
      </w:r>
    </w:p>
    <w:p w14:paraId="1A67E7B5" w14:textId="0B109F55" w:rsidR="00AE1E1E" w:rsidRPr="008A4932" w:rsidRDefault="00685DDE" w:rsidP="008E5A12">
      <w:pPr>
        <w:ind w:left="720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6.c. </w:t>
      </w:r>
      <w:r w:rsidR="00E35A84" w:rsidRPr="00A477E8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>Employment Support</w:t>
      </w:r>
      <w:r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Programme. </w:t>
      </w:r>
      <w:r w:rsidR="003F1A26" w:rsidRPr="00A477E8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A2873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S Jackson </w:t>
      </w:r>
      <w:r w:rsidR="003E33C8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updated the meeting on </w:t>
      </w:r>
      <w:r w:rsidR="0002008E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the discussion with Department at the Quarterly Assurance meeting.  The meeting discussed </w:t>
      </w:r>
      <w:r w:rsidR="00F15A2E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the potential issues around equality and agreed to </w:t>
      </w:r>
      <w:r w:rsidR="00810681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examine </w:t>
      </w:r>
      <w:r w:rsidR="00F15A2E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further in July. </w:t>
      </w:r>
    </w:p>
    <w:p w14:paraId="61A4E7F8" w14:textId="311C569B" w:rsidR="008D645E" w:rsidRPr="00685DDE" w:rsidRDefault="00810681" w:rsidP="00685DDE">
      <w:pPr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6.d </w:t>
      </w:r>
      <w:r w:rsidR="008348D5" w:rsidRPr="00A477E8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>HR Update</w:t>
      </w:r>
      <w:r w:rsidR="00556CC8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8348D5"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A4932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</w:t>
      </w:r>
      <w:r w:rsidR="00556C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Cowan gave an update </w:t>
      </w:r>
      <w:r w:rsidR="008A4932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on recruitment</w:t>
      </w:r>
      <w:r w:rsidR="006A0AC6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 staff</w:t>
      </w:r>
      <w:r w:rsidR="008A4932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turnover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 w:rsidR="006A0AC6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sickness rates</w:t>
      </w:r>
      <w:r w:rsidR="00A80E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and one recent dismissal</w:t>
      </w:r>
      <w:r w:rsidR="008A4932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  <w:r w:rsidR="00A80E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Board queried how the dismissal had been dealt with </w:t>
      </w:r>
      <w:r w:rsidR="0061142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and if all proper process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es</w:t>
      </w:r>
      <w:r w:rsidR="0061142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were followed</w:t>
      </w:r>
      <w:r w:rsidR="00B60F2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</w:t>
      </w:r>
      <w:r w:rsidR="002448CD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 Cowan stated </w:t>
      </w:r>
      <w:r w:rsidR="00A80E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that the </w:t>
      </w:r>
      <w:r w:rsidR="0061142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employee had been offered all available support</w:t>
      </w:r>
      <w:r w:rsidR="00A652E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including </w:t>
      </w:r>
      <w:r w:rsidR="00B60F2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</w:t>
      </w:r>
      <w:r w:rsidR="00A80E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appeal process but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did not wish to avail of this</w:t>
      </w:r>
      <w:r w:rsidR="00A80E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</w:t>
      </w:r>
    </w:p>
    <w:p w14:paraId="3CB090A0" w14:textId="4FD32EB6" w:rsidR="008D645E" w:rsidRPr="008D645E" w:rsidRDefault="00810681" w:rsidP="00685DDE">
      <w:pPr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6.e </w:t>
      </w:r>
      <w:r w:rsidR="008D645E" w:rsidRPr="008D645E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Training</w:t>
      </w:r>
      <w:r w:rsidR="008D645E" w:rsidRPr="008D645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</w:t>
      </w:r>
      <w:r w:rsidR="00902CB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 Jackson reported on recent training provision</w:t>
      </w:r>
      <w:r w:rsidR="00DA160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5B336064" w14:textId="65CF689B" w:rsidR="00D53DFB" w:rsidRPr="00D53DFB" w:rsidRDefault="00D53DFB" w:rsidP="00685DDE">
      <w:pPr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lastRenderedPageBreak/>
        <w:t>6</w:t>
      </w:r>
      <w:r w:rsidR="00DA160E" w:rsidRPr="00DA160E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f</w:t>
      </w:r>
      <w:r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DE4625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DE4625"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Employment Services</w:t>
      </w:r>
      <w:r w:rsidR="00C9791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-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 Cowan– gave an update on each programme</w:t>
      </w:r>
      <w:r w:rsidR="00ED5AF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He reported one recent criminal record disclosure.  D Duffy queried</w:t>
      </w:r>
      <w:r w:rsidR="00C9791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how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this process is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documente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d.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D Cowan </w:t>
      </w:r>
      <w:r w:rsidR="00C9791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explained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that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it is risk assessed and </w:t>
      </w:r>
      <w:r w:rsidR="00E0640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in this case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risk </w:t>
      </w:r>
      <w:r w:rsidR="00C9791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was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found to be low. </w:t>
      </w:r>
    </w:p>
    <w:p w14:paraId="3EBA4656" w14:textId="49B265B6" w:rsidR="00D53DFB" w:rsidRDefault="00D53DFB" w:rsidP="00685DDE">
      <w:pPr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6.</w:t>
      </w:r>
      <w:r w:rsidR="00C97913" w:rsidRPr="00C97913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g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0574C8"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M</w:t>
      </w:r>
      <w:r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arketing </w:t>
      </w:r>
      <w:r w:rsidR="000574C8"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S</w:t>
      </w:r>
      <w:r w:rsidRPr="00D53DFB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trategy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this has been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updated with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new </w:t>
      </w:r>
      <w:r w:rsidR="000574C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Marketing M</w:t>
      </w:r>
      <w:r w:rsidRPr="00D53DF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anager</w:t>
      </w:r>
      <w:r w:rsidR="00C9791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The Chair praised D Cowan on this and queried how the KPIs are reported and EQIA recommendations.  D Cowan explained the processes. </w:t>
      </w:r>
      <w:r w:rsidR="00CC06F5" w:rsidRPr="007A1A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SMT was to review this </w:t>
      </w:r>
      <w:r w:rsidR="007A1A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CC06F5" w:rsidRPr="007A1A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trategy and come back to the board for approval. </w:t>
      </w:r>
    </w:p>
    <w:p w14:paraId="33E4BD22" w14:textId="236DC8D9" w:rsidR="007A1A60" w:rsidRPr="00DA3FDD" w:rsidRDefault="007A1A60" w:rsidP="00685DDE">
      <w:pPr>
        <w:ind w:left="720"/>
        <w:rPr>
          <w:rFonts w:ascii="Arial" w:eastAsiaTheme="minorHAnsi" w:hAnsi="Arial" w:cs="Arial"/>
          <w:color w:val="FF0000"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Action</w:t>
      </w:r>
      <w:r w:rsidRPr="007A1A60">
        <w:rPr>
          <w:rFonts w:ascii="Arial" w:eastAsiaTheme="minorHAnsi" w:hAnsi="Arial" w:cs="Arial"/>
          <w:color w:val="FF0000"/>
          <w:kern w:val="2"/>
          <w:sz w:val="24"/>
          <w:szCs w:val="24"/>
          <w14:ligatures w14:val="standardContextual"/>
        </w:rPr>
        <w:t>:</w:t>
      </w:r>
      <w:r>
        <w:rPr>
          <w:rFonts w:ascii="Arial" w:eastAsiaTheme="minorHAnsi" w:hAnsi="Arial" w:cs="Arial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7A1A60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SMT to review marketing strategy.</w:t>
      </w:r>
    </w:p>
    <w:p w14:paraId="2FE12C3E" w14:textId="739925A8" w:rsidR="003F485E" w:rsidRPr="00C97913" w:rsidRDefault="00C97913" w:rsidP="00C97913">
      <w:pPr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6h. </w:t>
      </w:r>
      <w:r w:rsidR="003F485E" w:rsidRPr="00C97913">
        <w:rPr>
          <w:rFonts w:ascii="Arial" w:hAnsi="Arial" w:cs="Arial"/>
          <w:b/>
          <w:bCs/>
          <w:sz w:val="24"/>
          <w:szCs w:val="24"/>
        </w:rPr>
        <w:t xml:space="preserve">Operations Report – </w:t>
      </w:r>
      <w:r w:rsidR="00851362" w:rsidRPr="00C97913">
        <w:rPr>
          <w:rFonts w:ascii="Arial" w:hAnsi="Arial" w:cs="Arial"/>
          <w:sz w:val="24"/>
          <w:szCs w:val="24"/>
        </w:rPr>
        <w:t xml:space="preserve">N Donnelly gave </w:t>
      </w:r>
      <w:r w:rsidR="00CA3EC4" w:rsidRPr="00C97913">
        <w:rPr>
          <w:rFonts w:ascii="Arial" w:hAnsi="Arial" w:cs="Arial"/>
          <w:sz w:val="24"/>
          <w:szCs w:val="24"/>
        </w:rPr>
        <w:t xml:space="preserve">updates on </w:t>
      </w:r>
      <w:proofErr w:type="spellStart"/>
      <w:r w:rsidR="00CA3EC4" w:rsidRPr="00C97913">
        <w:rPr>
          <w:rFonts w:ascii="Arial" w:hAnsi="Arial" w:cs="Arial"/>
          <w:sz w:val="24"/>
          <w:szCs w:val="24"/>
        </w:rPr>
        <w:t>Workwest</w:t>
      </w:r>
      <w:proofErr w:type="spellEnd"/>
      <w:r w:rsidR="00CA3EC4" w:rsidRPr="00C97913">
        <w:rPr>
          <w:rFonts w:ascii="Arial" w:hAnsi="Arial" w:cs="Arial"/>
          <w:sz w:val="24"/>
          <w:szCs w:val="24"/>
        </w:rPr>
        <w:t xml:space="preserve">, </w:t>
      </w:r>
      <w:r w:rsidRPr="00C97913">
        <w:rPr>
          <w:rFonts w:ascii="Arial" w:hAnsi="Arial" w:cs="Arial"/>
          <w:sz w:val="24"/>
          <w:szCs w:val="24"/>
        </w:rPr>
        <w:t xml:space="preserve">and the </w:t>
      </w:r>
      <w:r w:rsidR="00CA3EC4" w:rsidRPr="00C97913">
        <w:rPr>
          <w:rFonts w:ascii="Arial" w:hAnsi="Arial" w:cs="Arial"/>
          <w:sz w:val="24"/>
          <w:szCs w:val="24"/>
        </w:rPr>
        <w:t>pre-market engagement for document storage</w:t>
      </w:r>
      <w:r w:rsidR="00D43BCA">
        <w:rPr>
          <w:rFonts w:ascii="Arial" w:hAnsi="Arial" w:cs="Arial"/>
          <w:sz w:val="24"/>
          <w:szCs w:val="24"/>
        </w:rPr>
        <w:t>,</w:t>
      </w:r>
      <w:r w:rsidR="00750236" w:rsidRPr="00C97913">
        <w:rPr>
          <w:rFonts w:ascii="Arial" w:hAnsi="Arial" w:cs="Arial"/>
          <w:sz w:val="24"/>
          <w:szCs w:val="24"/>
        </w:rPr>
        <w:t xml:space="preserve"> </w:t>
      </w:r>
      <w:r w:rsidR="00A84D23">
        <w:rPr>
          <w:rFonts w:ascii="Arial" w:hAnsi="Arial" w:cs="Arial"/>
          <w:sz w:val="24"/>
          <w:szCs w:val="24"/>
        </w:rPr>
        <w:t>a</w:t>
      </w:r>
      <w:r w:rsidR="00750236" w:rsidRPr="00C97913">
        <w:rPr>
          <w:rFonts w:ascii="Arial" w:hAnsi="Arial" w:cs="Arial"/>
          <w:sz w:val="24"/>
          <w:szCs w:val="24"/>
        </w:rPr>
        <w:t xml:space="preserve"> n</w:t>
      </w:r>
      <w:r w:rsidR="003F485E" w:rsidRPr="00C97913">
        <w:rPr>
          <w:rFonts w:ascii="Arial" w:hAnsi="Arial" w:cs="Arial"/>
          <w:sz w:val="24"/>
          <w:szCs w:val="24"/>
        </w:rPr>
        <w:t xml:space="preserve">ew </w:t>
      </w:r>
      <w:proofErr w:type="gramStart"/>
      <w:r w:rsidR="003F485E" w:rsidRPr="00C97913">
        <w:rPr>
          <w:rFonts w:ascii="Arial" w:hAnsi="Arial" w:cs="Arial"/>
          <w:sz w:val="24"/>
          <w:szCs w:val="24"/>
        </w:rPr>
        <w:t xml:space="preserve">contract  </w:t>
      </w:r>
      <w:r w:rsidR="00750236" w:rsidRPr="00C97913">
        <w:rPr>
          <w:rFonts w:ascii="Arial" w:hAnsi="Arial" w:cs="Arial"/>
          <w:sz w:val="24"/>
          <w:szCs w:val="24"/>
        </w:rPr>
        <w:t>and</w:t>
      </w:r>
      <w:proofErr w:type="gramEnd"/>
      <w:r w:rsidR="00750236" w:rsidRPr="00C97913">
        <w:rPr>
          <w:rFonts w:ascii="Arial" w:hAnsi="Arial" w:cs="Arial"/>
          <w:sz w:val="24"/>
          <w:szCs w:val="24"/>
        </w:rPr>
        <w:t xml:space="preserve"> </w:t>
      </w:r>
      <w:r w:rsidR="00D43BCA">
        <w:rPr>
          <w:rFonts w:ascii="Arial" w:hAnsi="Arial" w:cs="Arial"/>
          <w:sz w:val="24"/>
          <w:szCs w:val="24"/>
        </w:rPr>
        <w:t>t</w:t>
      </w:r>
      <w:r w:rsidRPr="00C97913">
        <w:rPr>
          <w:rFonts w:ascii="Arial" w:hAnsi="Arial" w:cs="Arial"/>
          <w:sz w:val="24"/>
          <w:szCs w:val="24"/>
        </w:rPr>
        <w:t xml:space="preserve">he </w:t>
      </w:r>
      <w:r w:rsidR="003F485E" w:rsidRPr="00C97913">
        <w:rPr>
          <w:rFonts w:ascii="Arial" w:hAnsi="Arial" w:cs="Arial"/>
          <w:sz w:val="24"/>
          <w:szCs w:val="24"/>
        </w:rPr>
        <w:t xml:space="preserve">tender </w:t>
      </w:r>
      <w:r w:rsidRPr="00C97913">
        <w:rPr>
          <w:rFonts w:ascii="Arial" w:hAnsi="Arial" w:cs="Arial"/>
          <w:sz w:val="24"/>
          <w:szCs w:val="24"/>
        </w:rPr>
        <w:t>for uniform shredding</w:t>
      </w:r>
      <w:r w:rsidR="00D43BCA">
        <w:rPr>
          <w:rFonts w:ascii="Arial" w:hAnsi="Arial" w:cs="Arial"/>
          <w:sz w:val="24"/>
          <w:szCs w:val="24"/>
        </w:rPr>
        <w:t>.</w:t>
      </w:r>
    </w:p>
    <w:p w14:paraId="6C6B0948" w14:textId="2327209F" w:rsidR="003F485E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 w:rsidRPr="00D43BCA">
        <w:rPr>
          <w:rFonts w:ascii="Arial" w:hAnsi="Arial" w:cs="Arial"/>
          <w:b/>
          <w:bCs/>
          <w:sz w:val="24"/>
          <w:szCs w:val="24"/>
        </w:rPr>
        <w:t>6i.</w:t>
      </w:r>
      <w:r>
        <w:rPr>
          <w:rFonts w:ascii="Arial" w:hAnsi="Arial" w:cs="Arial"/>
          <w:sz w:val="24"/>
          <w:szCs w:val="24"/>
        </w:rPr>
        <w:t xml:space="preserve"> </w:t>
      </w:r>
      <w:r w:rsidR="00334687" w:rsidRPr="005B1AE5">
        <w:rPr>
          <w:rFonts w:ascii="Arial" w:hAnsi="Arial" w:cs="Arial"/>
          <w:b/>
          <w:bCs/>
          <w:sz w:val="24"/>
          <w:szCs w:val="24"/>
        </w:rPr>
        <w:t>Operator’s</w:t>
      </w:r>
      <w:r w:rsidR="003F485E" w:rsidRPr="005B1AE5">
        <w:rPr>
          <w:rFonts w:ascii="Arial" w:hAnsi="Arial" w:cs="Arial"/>
          <w:b/>
          <w:bCs/>
          <w:sz w:val="24"/>
          <w:szCs w:val="24"/>
        </w:rPr>
        <w:t xml:space="preserve"> licence</w:t>
      </w:r>
      <w:r w:rsidR="005B1AE5">
        <w:rPr>
          <w:rFonts w:ascii="Arial" w:hAnsi="Arial" w:cs="Arial"/>
          <w:b/>
          <w:bCs/>
          <w:sz w:val="24"/>
          <w:szCs w:val="24"/>
        </w:rPr>
        <w:t xml:space="preserve"> - </w:t>
      </w:r>
      <w:r w:rsidR="005B1AE5" w:rsidRPr="005B1AE5">
        <w:rPr>
          <w:rFonts w:ascii="Arial" w:hAnsi="Arial" w:cs="Arial"/>
          <w:sz w:val="24"/>
          <w:szCs w:val="24"/>
        </w:rPr>
        <w:t>this</w:t>
      </w:r>
      <w:r w:rsidR="003F485E" w:rsidRPr="005B1AE5">
        <w:rPr>
          <w:rFonts w:ascii="Arial" w:hAnsi="Arial" w:cs="Arial"/>
          <w:sz w:val="24"/>
          <w:szCs w:val="24"/>
        </w:rPr>
        <w:t xml:space="preserve"> </w:t>
      </w:r>
      <w:r w:rsidR="00334687" w:rsidRPr="00A477E8">
        <w:rPr>
          <w:rFonts w:ascii="Arial" w:hAnsi="Arial" w:cs="Arial"/>
          <w:sz w:val="24"/>
          <w:szCs w:val="24"/>
        </w:rPr>
        <w:t xml:space="preserve">has been </w:t>
      </w:r>
      <w:r w:rsidR="003F485E" w:rsidRPr="00A477E8">
        <w:rPr>
          <w:rFonts w:ascii="Arial" w:hAnsi="Arial" w:cs="Arial"/>
          <w:sz w:val="24"/>
          <w:szCs w:val="24"/>
        </w:rPr>
        <w:t xml:space="preserve">renewed </w:t>
      </w:r>
      <w:r w:rsidR="005B1AE5">
        <w:rPr>
          <w:rFonts w:ascii="Arial" w:hAnsi="Arial" w:cs="Arial"/>
          <w:sz w:val="24"/>
          <w:szCs w:val="24"/>
        </w:rPr>
        <w:t xml:space="preserve">but </w:t>
      </w:r>
      <w:r w:rsidR="003F485E" w:rsidRPr="00A477E8">
        <w:rPr>
          <w:rFonts w:ascii="Arial" w:hAnsi="Arial" w:cs="Arial"/>
          <w:sz w:val="24"/>
          <w:szCs w:val="24"/>
        </w:rPr>
        <w:t xml:space="preserve">will need to be updated for new Board members. </w:t>
      </w:r>
    </w:p>
    <w:p w14:paraId="05FF25AB" w14:textId="366A3801" w:rsidR="00BF5CFF" w:rsidRPr="00C97913" w:rsidRDefault="00C97913" w:rsidP="00C97913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6.j </w:t>
      </w:r>
      <w:r w:rsidR="005B1AE5">
        <w:rPr>
          <w:rFonts w:ascii="Arial" w:hAnsi="Arial" w:cs="Arial"/>
          <w:b/>
          <w:bCs/>
          <w:sz w:val="24"/>
          <w:szCs w:val="24"/>
        </w:rPr>
        <w:t xml:space="preserve">Staff Turnover / Recruitment </w:t>
      </w:r>
      <w:r w:rsidR="005B1AE5">
        <w:rPr>
          <w:rFonts w:ascii="Arial" w:hAnsi="Arial" w:cs="Arial"/>
          <w:sz w:val="24"/>
          <w:szCs w:val="24"/>
        </w:rPr>
        <w:t xml:space="preserve">N Donnelly </w:t>
      </w:r>
      <w:r w:rsidR="00BF5CFF" w:rsidRPr="005B1AE5">
        <w:rPr>
          <w:rFonts w:ascii="Arial" w:hAnsi="Arial" w:cs="Arial"/>
          <w:sz w:val="24"/>
          <w:szCs w:val="24"/>
        </w:rPr>
        <w:t>gave an update</w:t>
      </w:r>
      <w:r w:rsidR="005B1AE5">
        <w:rPr>
          <w:rFonts w:ascii="Arial" w:hAnsi="Arial" w:cs="Arial"/>
          <w:sz w:val="24"/>
          <w:szCs w:val="24"/>
        </w:rPr>
        <w:t xml:space="preserve">. </w:t>
      </w:r>
    </w:p>
    <w:p w14:paraId="3669C6B5" w14:textId="06F95C84" w:rsidR="003F485E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6.k. </w:t>
      </w:r>
      <w:r w:rsidR="003F485E" w:rsidRPr="00A477E8">
        <w:rPr>
          <w:rFonts w:ascii="Arial" w:hAnsi="Arial" w:cs="Arial"/>
          <w:b/>
          <w:bCs/>
          <w:sz w:val="24"/>
          <w:szCs w:val="24"/>
        </w:rPr>
        <w:t>Procurement</w:t>
      </w:r>
      <w:r w:rsidR="003F485E" w:rsidRPr="00A477E8">
        <w:rPr>
          <w:rFonts w:ascii="Arial" w:hAnsi="Arial" w:cs="Arial"/>
          <w:sz w:val="24"/>
          <w:szCs w:val="24"/>
        </w:rPr>
        <w:t xml:space="preserve"> – tender evaluation training </w:t>
      </w:r>
      <w:r w:rsidR="00BF5CFF" w:rsidRPr="00A477E8">
        <w:rPr>
          <w:rFonts w:ascii="Arial" w:hAnsi="Arial" w:cs="Arial"/>
          <w:sz w:val="24"/>
          <w:szCs w:val="24"/>
        </w:rPr>
        <w:t xml:space="preserve">has been </w:t>
      </w:r>
      <w:r w:rsidR="003F485E" w:rsidRPr="00A477E8">
        <w:rPr>
          <w:rFonts w:ascii="Arial" w:hAnsi="Arial" w:cs="Arial"/>
          <w:sz w:val="24"/>
          <w:szCs w:val="24"/>
        </w:rPr>
        <w:t>arranged</w:t>
      </w:r>
      <w:r w:rsidR="00BF5CFF" w:rsidRPr="00A477E8">
        <w:rPr>
          <w:rFonts w:ascii="Arial" w:hAnsi="Arial" w:cs="Arial"/>
          <w:sz w:val="24"/>
          <w:szCs w:val="24"/>
        </w:rPr>
        <w:t xml:space="preserve"> and the</w:t>
      </w:r>
      <w:r w:rsidR="003F485E" w:rsidRPr="00A477E8">
        <w:rPr>
          <w:rFonts w:ascii="Arial" w:hAnsi="Arial" w:cs="Arial"/>
          <w:sz w:val="24"/>
          <w:szCs w:val="24"/>
        </w:rPr>
        <w:t xml:space="preserve"> </w:t>
      </w:r>
      <w:r w:rsidR="00BF5CFF" w:rsidRPr="00A477E8">
        <w:rPr>
          <w:rFonts w:ascii="Arial" w:hAnsi="Arial" w:cs="Arial"/>
          <w:sz w:val="24"/>
          <w:szCs w:val="24"/>
        </w:rPr>
        <w:t>P</w:t>
      </w:r>
      <w:r w:rsidR="003F485E" w:rsidRPr="00A477E8">
        <w:rPr>
          <w:rFonts w:ascii="Arial" w:hAnsi="Arial" w:cs="Arial"/>
          <w:sz w:val="24"/>
          <w:szCs w:val="24"/>
        </w:rPr>
        <w:t xml:space="preserve">rocurement </w:t>
      </w:r>
      <w:r w:rsidR="00BF5CFF" w:rsidRPr="00A477E8">
        <w:rPr>
          <w:rFonts w:ascii="Arial" w:hAnsi="Arial" w:cs="Arial"/>
          <w:sz w:val="24"/>
          <w:szCs w:val="24"/>
        </w:rPr>
        <w:t>M</w:t>
      </w:r>
      <w:r w:rsidR="003F485E" w:rsidRPr="00A477E8">
        <w:rPr>
          <w:rFonts w:ascii="Arial" w:hAnsi="Arial" w:cs="Arial"/>
          <w:sz w:val="24"/>
          <w:szCs w:val="24"/>
        </w:rPr>
        <w:t xml:space="preserve">anager </w:t>
      </w:r>
      <w:r w:rsidR="00BF5CFF" w:rsidRPr="00A477E8">
        <w:rPr>
          <w:rFonts w:ascii="Arial" w:hAnsi="Arial" w:cs="Arial"/>
          <w:sz w:val="24"/>
          <w:szCs w:val="24"/>
        </w:rPr>
        <w:t>is organising PPE</w:t>
      </w:r>
      <w:r w:rsidR="003F485E" w:rsidRPr="00A477E8">
        <w:rPr>
          <w:rFonts w:ascii="Arial" w:hAnsi="Arial" w:cs="Arial"/>
          <w:sz w:val="24"/>
          <w:szCs w:val="24"/>
        </w:rPr>
        <w:t xml:space="preserve"> training for all employees. </w:t>
      </w:r>
    </w:p>
    <w:p w14:paraId="0FEE7FF2" w14:textId="4D1DC30B" w:rsidR="005E78C8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6.l </w:t>
      </w:r>
      <w:r w:rsidR="005E78C8" w:rsidRPr="00A477E8">
        <w:rPr>
          <w:rFonts w:ascii="Arial" w:hAnsi="Arial" w:cs="Arial"/>
          <w:b/>
          <w:bCs/>
          <w:sz w:val="24"/>
          <w:szCs w:val="24"/>
        </w:rPr>
        <w:t>Retrospective Business Cases</w:t>
      </w:r>
      <w:r w:rsidR="005E78C8" w:rsidRPr="00A477E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N Donnelly informed the meeting </w:t>
      </w:r>
      <w:r w:rsidR="005E78C8" w:rsidRPr="00A477E8">
        <w:rPr>
          <w:rFonts w:ascii="Arial" w:hAnsi="Arial" w:cs="Arial"/>
          <w:sz w:val="24"/>
          <w:szCs w:val="24"/>
        </w:rPr>
        <w:t xml:space="preserve">three have progressed, </w:t>
      </w:r>
      <w:r>
        <w:rPr>
          <w:rFonts w:ascii="Arial" w:hAnsi="Arial" w:cs="Arial"/>
          <w:sz w:val="24"/>
          <w:szCs w:val="24"/>
        </w:rPr>
        <w:t xml:space="preserve">one is no longer </w:t>
      </w:r>
      <w:r w:rsidR="005B2CB3" w:rsidRPr="00A477E8">
        <w:rPr>
          <w:rFonts w:ascii="Arial" w:hAnsi="Arial" w:cs="Arial"/>
          <w:sz w:val="24"/>
          <w:szCs w:val="24"/>
        </w:rPr>
        <w:t>required,</w:t>
      </w:r>
      <w:r w:rsidR="005E78C8" w:rsidRPr="00A477E8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one </w:t>
      </w:r>
      <w:r w:rsidR="005E78C8" w:rsidRPr="00A477E8">
        <w:rPr>
          <w:rFonts w:ascii="Arial" w:hAnsi="Arial" w:cs="Arial"/>
          <w:sz w:val="24"/>
          <w:szCs w:val="24"/>
        </w:rPr>
        <w:t xml:space="preserve">needs more information. </w:t>
      </w:r>
    </w:p>
    <w:p w14:paraId="11C5E743" w14:textId="5C0876FC" w:rsidR="0061029F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6.m. </w:t>
      </w:r>
      <w:r w:rsidR="005E78C8" w:rsidRPr="00A477E8">
        <w:rPr>
          <w:rFonts w:ascii="Arial" w:hAnsi="Arial" w:cs="Arial"/>
          <w:b/>
          <w:bCs/>
          <w:sz w:val="24"/>
          <w:szCs w:val="24"/>
        </w:rPr>
        <w:t xml:space="preserve">Fire </w:t>
      </w:r>
      <w:r w:rsidR="0061029F" w:rsidRPr="00A477E8">
        <w:rPr>
          <w:rFonts w:ascii="Arial" w:hAnsi="Arial" w:cs="Arial"/>
          <w:b/>
          <w:bCs/>
          <w:sz w:val="24"/>
          <w:szCs w:val="24"/>
        </w:rPr>
        <w:t>Drills</w:t>
      </w:r>
      <w:r w:rsidR="0061029F" w:rsidRPr="00A477E8">
        <w:rPr>
          <w:rFonts w:ascii="Arial" w:hAnsi="Arial" w:cs="Arial"/>
          <w:sz w:val="24"/>
          <w:szCs w:val="24"/>
        </w:rPr>
        <w:t xml:space="preserve"> will be carried out in next week. </w:t>
      </w:r>
    </w:p>
    <w:p w14:paraId="7045B061" w14:textId="55468D13" w:rsidR="0061029F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6.n. </w:t>
      </w:r>
      <w:r w:rsidR="005E78C8" w:rsidRPr="00A477E8">
        <w:rPr>
          <w:rFonts w:ascii="Arial" w:hAnsi="Arial" w:cs="Arial"/>
          <w:b/>
          <w:bCs/>
          <w:sz w:val="24"/>
          <w:szCs w:val="24"/>
        </w:rPr>
        <w:t>Health &amp; Safety</w:t>
      </w:r>
      <w:r w:rsidR="005E78C8" w:rsidRPr="00A477E8">
        <w:rPr>
          <w:rFonts w:ascii="Arial" w:hAnsi="Arial" w:cs="Arial"/>
          <w:sz w:val="24"/>
          <w:szCs w:val="24"/>
        </w:rPr>
        <w:t xml:space="preserve"> – one minor f</w:t>
      </w:r>
      <w:r w:rsidR="0061029F" w:rsidRPr="00A477E8">
        <w:rPr>
          <w:rFonts w:ascii="Arial" w:hAnsi="Arial" w:cs="Arial"/>
          <w:sz w:val="24"/>
          <w:szCs w:val="24"/>
        </w:rPr>
        <w:t>all</w:t>
      </w:r>
      <w:r w:rsidR="00204087">
        <w:rPr>
          <w:rFonts w:ascii="Arial" w:hAnsi="Arial" w:cs="Arial"/>
          <w:sz w:val="24"/>
          <w:szCs w:val="24"/>
        </w:rPr>
        <w:t xml:space="preserve"> which was not reportable</w:t>
      </w:r>
      <w:r w:rsidR="005E78C8" w:rsidRPr="00A477E8">
        <w:rPr>
          <w:rFonts w:ascii="Arial" w:hAnsi="Arial" w:cs="Arial"/>
          <w:sz w:val="24"/>
          <w:szCs w:val="24"/>
        </w:rPr>
        <w:t xml:space="preserve">. </w:t>
      </w:r>
    </w:p>
    <w:p w14:paraId="767A9AA2" w14:textId="4949180E" w:rsidR="0061029F" w:rsidRPr="00A477E8" w:rsidRDefault="00C97913" w:rsidP="00C97913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6.o. </w:t>
      </w:r>
      <w:r w:rsidR="0061029F" w:rsidRPr="00A477E8">
        <w:rPr>
          <w:rFonts w:ascii="Arial" w:hAnsi="Arial" w:cs="Arial"/>
          <w:b/>
          <w:bCs/>
          <w:sz w:val="24"/>
          <w:szCs w:val="24"/>
        </w:rPr>
        <w:t>Mattress tender</w:t>
      </w:r>
      <w:r w:rsidR="005E78C8" w:rsidRPr="00A477E8">
        <w:rPr>
          <w:rFonts w:ascii="Arial" w:hAnsi="Arial" w:cs="Arial"/>
          <w:sz w:val="24"/>
          <w:szCs w:val="24"/>
        </w:rPr>
        <w:t xml:space="preserve"> </w:t>
      </w:r>
      <w:r w:rsidR="00562966">
        <w:rPr>
          <w:rFonts w:ascii="Arial" w:hAnsi="Arial" w:cs="Arial"/>
          <w:sz w:val="24"/>
          <w:szCs w:val="24"/>
        </w:rPr>
        <w:t xml:space="preserve">– this was successful. </w:t>
      </w:r>
    </w:p>
    <w:p w14:paraId="59B19EF3" w14:textId="77777777" w:rsidR="00DA5A85" w:rsidRPr="00A477E8" w:rsidRDefault="00DA5A85" w:rsidP="00DA5A85">
      <w:pPr>
        <w:ind w:left="360"/>
        <w:rPr>
          <w:rFonts w:ascii="Arial" w:hAnsi="Arial" w:cs="Arial"/>
          <w:sz w:val="24"/>
          <w:szCs w:val="24"/>
        </w:rPr>
      </w:pPr>
    </w:p>
    <w:p w14:paraId="6F1EF7B2" w14:textId="2B4C998A" w:rsidR="00DA5A85" w:rsidRPr="00A477E8" w:rsidRDefault="00DA5A85" w:rsidP="00DA5A8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477E8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>ARAC Meeting – Verbal update</w:t>
      </w:r>
      <w:r w:rsidRPr="00A477E8">
        <w:rPr>
          <w:rStyle w:val="eop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 </w:t>
      </w:r>
    </w:p>
    <w:p w14:paraId="6F3295A7" w14:textId="6945CAD4" w:rsidR="00C91DBE" w:rsidRPr="00C91DBE" w:rsidRDefault="00C91DBE" w:rsidP="005B2CB3">
      <w:pPr>
        <w:spacing w:after="160" w:line="278" w:lineRule="auto"/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C91DB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D</w:t>
      </w:r>
      <w:r w:rsidR="00DA5A85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O’Hara</w:t>
      </w:r>
      <w:r w:rsidRPr="00C91DB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gave </w:t>
      </w:r>
      <w:r w:rsidR="005B2CB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an </w:t>
      </w:r>
      <w:r w:rsidRPr="00C91DB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update</w:t>
      </w:r>
      <w:r w:rsidR="00B926E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on the ARAC meeting, reporting on each agenda item</w:t>
      </w:r>
      <w:r w:rsidRPr="00C91DBE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</w:t>
      </w:r>
      <w:r w:rsidR="00230B8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Members noted the update.</w:t>
      </w:r>
    </w:p>
    <w:p w14:paraId="10298FDF" w14:textId="3516559C" w:rsidR="00A15CD9" w:rsidRPr="00A477E8" w:rsidRDefault="002D36D1" w:rsidP="002D36D1">
      <w:pPr>
        <w:pStyle w:val="ListParagraph"/>
        <w:numPr>
          <w:ilvl w:val="0"/>
          <w:numId w:val="10"/>
        </w:numPr>
        <w:spacing w:after="160" w:line="278" w:lineRule="auto"/>
        <w:rPr>
          <w:rStyle w:val="normaltextrun"/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Style w:val="normaltextrun"/>
          <w:rFonts w:ascii="Arial" w:eastAsiaTheme="majorEastAsia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Staff Satisfaction Survey Presentation </w:t>
      </w:r>
    </w:p>
    <w:p w14:paraId="7B259AB0" w14:textId="1ED5BA40" w:rsidR="00E11B7E" w:rsidRDefault="00000A22" w:rsidP="00562966">
      <w:pPr>
        <w:pStyle w:val="ListParagraph"/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L Beagan presented the staff survey findings to the meeting</w:t>
      </w:r>
      <w:r w:rsidR="00D27A15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.  The meeting discussed the process used</w:t>
      </w:r>
      <w:r w:rsidR="008F5801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.  </w:t>
      </w:r>
      <w:r w:rsidR="005D7653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The Chair</w:t>
      </w:r>
      <w:r w:rsidR="00E36D5A" w:rsidRPr="00A477E8">
        <w:rPr>
          <w:rStyle w:val="normaltextrun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 xml:space="preserve"> commented that there were 15% less returns than the previous year and that the main issues are with </w:t>
      </w:r>
      <w:r w:rsidR="00A15CD9" w:rsidRPr="00A15CD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salaries / pensions. </w:t>
      </w:r>
      <w:r w:rsidR="0056296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E36D5A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He noted that c</w:t>
      </w:r>
      <w:r w:rsidR="00A15CD9" w:rsidRPr="00A15CD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ommunication </w:t>
      </w:r>
      <w:r w:rsidR="008F5801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is</w:t>
      </w:r>
      <w:r w:rsidR="00A15CD9" w:rsidRPr="00A15CD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still an issue</w:t>
      </w:r>
      <w:r w:rsidR="007C3571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and stated that the ‘Chats with the Chief’ sessions might help.  Overall, the survey was </w:t>
      </w:r>
      <w:r w:rsidR="00225062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positive,</w:t>
      </w:r>
      <w:r w:rsidR="004A473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A15CD9" w:rsidRPr="00A15CD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but</w:t>
      </w:r>
      <w:r w:rsidR="004A473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the Chair suggested the concluding</w:t>
      </w:r>
      <w:r w:rsidR="00A15CD9" w:rsidRPr="00A15CD9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slide</w:t>
      </w:r>
      <w:r w:rsidR="004A473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, ‘Final Thoughts’ be scrutinised to look for </w:t>
      </w:r>
      <w:r w:rsidR="0022506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further </w:t>
      </w:r>
      <w:r w:rsidR="004A473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ways of improving. </w:t>
      </w:r>
      <w:r w:rsidR="00EA117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It was agreed to look at this at August’s </w:t>
      </w:r>
      <w:r w:rsidR="0022506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Board </w:t>
      </w:r>
      <w:r w:rsidR="00EA117B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meeting. </w:t>
      </w:r>
    </w:p>
    <w:p w14:paraId="6580F221" w14:textId="77777777" w:rsidR="00562966" w:rsidRPr="00562966" w:rsidRDefault="00562966" w:rsidP="00562966">
      <w:pPr>
        <w:pStyle w:val="ListParagraph"/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3511129A" w14:textId="464DBE31" w:rsidR="00A15CD9" w:rsidRPr="00A477E8" w:rsidRDefault="00A15CD9" w:rsidP="00EA117B">
      <w:pPr>
        <w:pStyle w:val="ListParagraph"/>
        <w:numPr>
          <w:ilvl w:val="0"/>
          <w:numId w:val="10"/>
        </w:numPr>
        <w:spacing w:after="160" w:line="278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Risk Register</w:t>
      </w:r>
      <w:r w:rsidR="00B62544"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 SR01</w:t>
      </w:r>
      <w:r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 – Succession Plan </w:t>
      </w:r>
    </w:p>
    <w:p w14:paraId="6510B195" w14:textId="0E9EF33D" w:rsidR="00E978E7" w:rsidRPr="00A477E8" w:rsidRDefault="00E978E7" w:rsidP="00E978E7">
      <w:pPr>
        <w:pStyle w:val="ListParagraph"/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The Organisation Chart was presented to the Board</w:t>
      </w:r>
      <w:r w:rsidR="00D51B1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The Board noted an issue with the development of middle officers and the need to gain familiarity with the business plan to understand any skills gaps.  </w:t>
      </w:r>
      <w:r w:rsidR="00A12A4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It was </w:t>
      </w:r>
      <w:r w:rsid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agreed </w:t>
      </w:r>
      <w:r w:rsidR="00A12A47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that once a permanent CEO is in place, the structure will need to be examined to determine the 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route forward.  It was agreed to </w:t>
      </w:r>
      <w:r w:rsid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put this 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on the agenda for the POD Committee meeting</w:t>
      </w:r>
      <w:r w:rsid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in July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  The meeting discussed the requirement to update mitigating actions and narrative</w:t>
      </w:r>
      <w:r w:rsid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 It was agreed S Jackson would 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lastRenderedPageBreak/>
        <w:t>work on the narrative and comments</w:t>
      </w:r>
      <w:r w:rsidR="00C61F9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and </w:t>
      </w:r>
      <w:r w:rsidR="00CB41CC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engage with the ARAC Chair and Vice Chair if assistance is needed</w:t>
      </w:r>
      <w:r w:rsidR="00B6254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4361B40F" w14:textId="02E61CC4" w:rsidR="00746FAA" w:rsidRPr="00170D14" w:rsidRDefault="00746FAA" w:rsidP="00E978E7">
      <w:pPr>
        <w:pStyle w:val="ListParagraph"/>
        <w:spacing w:after="160" w:line="278" w:lineRule="auto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170D1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Action: </w:t>
      </w:r>
      <w:r w:rsidR="00170D1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 Jackson</w:t>
      </w:r>
    </w:p>
    <w:p w14:paraId="57786A41" w14:textId="77777777" w:rsidR="00B10168" w:rsidRPr="00170D14" w:rsidRDefault="00B10168" w:rsidP="00E978E7">
      <w:pPr>
        <w:pStyle w:val="ListParagraph"/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44403282" w14:textId="60C42855" w:rsidR="00746FAA" w:rsidRPr="00A477E8" w:rsidRDefault="00746FAA" w:rsidP="00746FAA">
      <w:pPr>
        <w:pStyle w:val="ListParagraph"/>
        <w:numPr>
          <w:ilvl w:val="0"/>
          <w:numId w:val="10"/>
        </w:num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Finance Committee Terms of Reference</w:t>
      </w: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This was approved by the Fin</w:t>
      </w:r>
      <w:r w:rsid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ance</w:t>
      </w: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Committee.  It was noted that point 3 should read 4 years and 8 years.  R Smyth to amend. </w:t>
      </w:r>
    </w:p>
    <w:p w14:paraId="0C392EDD" w14:textId="00EF5846" w:rsidR="00B10168" w:rsidRDefault="00B10168" w:rsidP="00EE40C6">
      <w:pPr>
        <w:pStyle w:val="ListParagraph"/>
        <w:spacing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70D1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Action:</w:t>
      </w:r>
      <w:r w:rsidRPr="00170D1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 R Smyth </w:t>
      </w:r>
    </w:p>
    <w:p w14:paraId="14497F11" w14:textId="77777777" w:rsidR="006A58F6" w:rsidRPr="00170D14" w:rsidRDefault="006A58F6" w:rsidP="00EE40C6">
      <w:pPr>
        <w:pStyle w:val="ListParagraph"/>
        <w:spacing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1E8C517C" w14:textId="6944200F" w:rsidR="00B10168" w:rsidRPr="00A477E8" w:rsidRDefault="006A58F6" w:rsidP="00EE40C6">
      <w:pPr>
        <w:spacing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6A58F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      11.</w:t>
      </w:r>
      <w:r w:rsidR="00746FAA" w:rsidRPr="00746FAA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Finance Report</w:t>
      </w:r>
      <w:r w:rsidR="00746FAA" w:rsidRPr="00746FA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0C8559C6" w14:textId="1C3CACDD" w:rsidR="00B10168" w:rsidRPr="00AD39D2" w:rsidRDefault="00B10168" w:rsidP="00AD39D2">
      <w:pPr>
        <w:ind w:left="720"/>
        <w:rPr>
          <w:rFonts w:ascii="Arial" w:eastAsiaTheme="minorHAnsi" w:hAnsi="Arial" w:cs="Arial"/>
          <w:sz w:val="24"/>
          <w:szCs w:val="24"/>
        </w:rPr>
      </w:pPr>
      <w:r w:rsidRPr="00AD39D2">
        <w:rPr>
          <w:rFonts w:ascii="Arial" w:eastAsiaTheme="minorHAnsi" w:hAnsi="Arial" w:cs="Arial"/>
          <w:sz w:val="24"/>
          <w:szCs w:val="24"/>
        </w:rPr>
        <w:t>R Clements presented the report to the meeting</w:t>
      </w:r>
      <w:r w:rsidR="001A76B3" w:rsidRPr="00AD39D2">
        <w:rPr>
          <w:rFonts w:ascii="Arial" w:eastAsiaTheme="minorHAnsi" w:hAnsi="Arial" w:cs="Arial"/>
          <w:sz w:val="24"/>
          <w:szCs w:val="24"/>
        </w:rPr>
        <w:t xml:space="preserve">, </w:t>
      </w:r>
      <w:r w:rsidR="006A58F6" w:rsidRPr="00AD39D2">
        <w:rPr>
          <w:rFonts w:ascii="Arial" w:eastAsiaTheme="minorHAnsi" w:hAnsi="Arial" w:cs="Arial"/>
          <w:sz w:val="24"/>
          <w:szCs w:val="24"/>
        </w:rPr>
        <w:t xml:space="preserve">summarising </w:t>
      </w:r>
      <w:r w:rsidR="00EF5413">
        <w:rPr>
          <w:rFonts w:ascii="Arial" w:eastAsiaTheme="minorHAnsi" w:hAnsi="Arial" w:cs="Arial"/>
          <w:sz w:val="24"/>
          <w:szCs w:val="24"/>
        </w:rPr>
        <w:t xml:space="preserve">all </w:t>
      </w:r>
      <w:r w:rsidR="001A76B3" w:rsidRPr="00AD39D2">
        <w:rPr>
          <w:rFonts w:ascii="Arial" w:eastAsiaTheme="minorHAnsi" w:hAnsi="Arial" w:cs="Arial"/>
          <w:sz w:val="24"/>
          <w:szCs w:val="24"/>
        </w:rPr>
        <w:t xml:space="preserve">income and costs </w:t>
      </w:r>
      <w:r w:rsidR="006A58F6" w:rsidRPr="00AD39D2">
        <w:rPr>
          <w:rFonts w:ascii="Arial" w:eastAsiaTheme="minorHAnsi" w:hAnsi="Arial" w:cs="Arial"/>
          <w:sz w:val="24"/>
          <w:szCs w:val="24"/>
        </w:rPr>
        <w:t xml:space="preserve">against budget.  </w:t>
      </w:r>
      <w:r w:rsidR="001A76B3" w:rsidRPr="00AD39D2">
        <w:rPr>
          <w:rFonts w:ascii="Arial" w:eastAsiaTheme="minorHAnsi" w:hAnsi="Arial" w:cs="Arial"/>
          <w:sz w:val="24"/>
          <w:szCs w:val="24"/>
        </w:rPr>
        <w:t xml:space="preserve">Year to Date is looking positive for June.  Programme income is down because of the </w:t>
      </w:r>
      <w:r w:rsidR="001A76B3" w:rsidRPr="00DC340C">
        <w:rPr>
          <w:rFonts w:ascii="Arial" w:eastAsiaTheme="minorHAnsi" w:hAnsi="Arial" w:cs="Arial"/>
          <w:sz w:val="24"/>
          <w:szCs w:val="24"/>
        </w:rPr>
        <w:t xml:space="preserve">Dare </w:t>
      </w:r>
      <w:r w:rsidR="001A76B3" w:rsidRPr="00AD39D2">
        <w:rPr>
          <w:rFonts w:ascii="Arial" w:eastAsiaTheme="minorHAnsi" w:hAnsi="Arial" w:cs="Arial"/>
          <w:sz w:val="24"/>
          <w:szCs w:val="24"/>
        </w:rPr>
        <w:t xml:space="preserve">Project however, this will recover.  </w:t>
      </w:r>
      <w:r w:rsidR="00E22F53" w:rsidRPr="00AD39D2">
        <w:rPr>
          <w:rFonts w:ascii="Arial" w:eastAsiaTheme="minorHAnsi" w:hAnsi="Arial" w:cs="Arial"/>
          <w:sz w:val="24"/>
          <w:szCs w:val="24"/>
        </w:rPr>
        <w:t>She commented on recruitment issues affecting wage / salary figures stating this is a cost issue.  Direct costs are down while external charges are in line</w:t>
      </w:r>
      <w:r w:rsidR="00B722F1">
        <w:rPr>
          <w:rFonts w:ascii="Arial" w:eastAsiaTheme="minorHAnsi" w:hAnsi="Arial" w:cs="Arial"/>
          <w:sz w:val="24"/>
          <w:szCs w:val="24"/>
        </w:rPr>
        <w:t xml:space="preserve"> with forecast</w:t>
      </w:r>
      <w:r w:rsidR="00E22F53" w:rsidRPr="00AD39D2">
        <w:rPr>
          <w:rFonts w:ascii="Arial" w:eastAsiaTheme="minorHAnsi" w:hAnsi="Arial" w:cs="Arial"/>
          <w:sz w:val="24"/>
          <w:szCs w:val="24"/>
        </w:rPr>
        <w:t xml:space="preserve">.  </w:t>
      </w:r>
    </w:p>
    <w:p w14:paraId="28ABF95D" w14:textId="77777777" w:rsidR="006A58F6" w:rsidRPr="00A477E8" w:rsidRDefault="006A58F6" w:rsidP="00EE40C6">
      <w:pPr>
        <w:spacing w:line="278" w:lineRule="auto"/>
        <w:ind w:left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2DC6880D" w14:textId="58AFADF9" w:rsidR="001B5A86" w:rsidRPr="006A58F6" w:rsidRDefault="006A58F6" w:rsidP="00EE40C6">
      <w:pPr>
        <w:spacing w:line="278" w:lineRule="auto"/>
        <w:ind w:left="360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12. </w:t>
      </w:r>
      <w:r w:rsidR="001B5A86" w:rsidRPr="006A58F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VAT </w:t>
      </w:r>
    </w:p>
    <w:p w14:paraId="21B1FB93" w14:textId="46DD9A97" w:rsidR="002A799D" w:rsidRPr="00A477E8" w:rsidRDefault="002A799D" w:rsidP="00EE40C6">
      <w:pPr>
        <w:pStyle w:val="ListParagraph"/>
        <w:spacing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R Clements updated the meeting on the </w:t>
      </w:r>
      <w:r w:rsidR="001178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treatment</w:t>
      </w: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of VAT stating </w:t>
      </w:r>
      <w:r w:rsidR="0011784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that an update had been given to</w:t>
      </w:r>
      <w:r w:rsidR="00467065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members of</w:t>
      </w: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ARAC.  </w:t>
      </w:r>
      <w:r w:rsidR="008C1DF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 Chair </w:t>
      </w:r>
      <w:r w:rsidR="00F95F25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and CEO commented on </w:t>
      </w:r>
      <w:r w:rsidR="008C1DF4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the timeline</w:t>
      </w:r>
      <w:r w:rsidR="00F95F25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and urgency.  R Clements stated that this is dependent on availability of staff resource.  The meeting agreed </w:t>
      </w:r>
      <w:r w:rsidR="00153DB4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with the ARAC recommendation </w:t>
      </w:r>
      <w:r w:rsidR="00F95F25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to report on the matter as soon as possible to HMRC.  </w:t>
      </w:r>
    </w:p>
    <w:p w14:paraId="2DF0611B" w14:textId="77777777" w:rsidR="00950D3D" w:rsidRPr="00A477E8" w:rsidRDefault="00950D3D" w:rsidP="00EE40C6">
      <w:pPr>
        <w:spacing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</w:p>
    <w:p w14:paraId="14AC3CA5" w14:textId="32F77C67" w:rsidR="001B5A86" w:rsidRPr="00A477E8" w:rsidRDefault="006A58F6" w:rsidP="00EE40C6">
      <w:pPr>
        <w:spacing w:line="278" w:lineRule="auto"/>
        <w:ind w:firstLine="720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13. </w:t>
      </w:r>
      <w:r w:rsidR="001B5A86" w:rsidRPr="001B5A8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A</w:t>
      </w:r>
      <w:r w:rsidR="00950D3D"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OB</w:t>
      </w:r>
    </w:p>
    <w:p w14:paraId="57336A6C" w14:textId="59F761A0" w:rsidR="00950D3D" w:rsidRPr="001B5A86" w:rsidRDefault="00950D3D" w:rsidP="006A58F6">
      <w:pPr>
        <w:spacing w:after="160" w:line="278" w:lineRule="auto"/>
        <w:ind w:firstLine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There was no other business. </w:t>
      </w:r>
    </w:p>
    <w:p w14:paraId="2E9F4B2D" w14:textId="1C4DB2DB" w:rsidR="001B5A86" w:rsidRPr="001B5A86" w:rsidRDefault="00950D3D" w:rsidP="006A58F6">
      <w:pPr>
        <w:spacing w:after="160" w:line="278" w:lineRule="auto"/>
        <w:ind w:firstLine="72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Date of </w:t>
      </w:r>
      <w:r w:rsidR="001B5A86" w:rsidRPr="001B5A8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Next </w:t>
      </w:r>
      <w:r w:rsidR="00F21DE8" w:rsidRPr="00A477E8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M</w:t>
      </w:r>
      <w:r w:rsidR="001B5A86" w:rsidRPr="001B5A8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eeting</w:t>
      </w:r>
      <w:r w:rsidR="001B5A86" w:rsidRPr="001B5A8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24</w:t>
      </w:r>
      <w:r w:rsidR="001B5A86" w:rsidRPr="001B5A86">
        <w:rPr>
          <w:rFonts w:ascii="Arial" w:eastAsiaTheme="minorHAnsi" w:hAnsi="Arial" w:cs="Arial"/>
          <w:kern w:val="2"/>
          <w:sz w:val="24"/>
          <w:szCs w:val="24"/>
          <w:vertAlign w:val="superscript"/>
          <w14:ligatures w14:val="standardContextual"/>
        </w:rPr>
        <w:t>th</w:t>
      </w:r>
      <w:r w:rsidR="001B5A86" w:rsidRPr="001B5A8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</w:t>
      </w:r>
      <w:r w:rsidR="00F21DE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July </w:t>
      </w:r>
      <w:r w:rsidR="001B5A86" w:rsidRPr="001B5A8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10.30 </w:t>
      </w:r>
      <w:r w:rsidR="00F21DE8" w:rsidRPr="00A477E8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am. </w:t>
      </w:r>
    </w:p>
    <w:p w14:paraId="1F367DD2" w14:textId="77777777" w:rsidR="00C91DBE" w:rsidRPr="00A477E8" w:rsidRDefault="00C91DBE" w:rsidP="00A80E5A">
      <w:pPr>
        <w:ind w:left="720"/>
        <w:rPr>
          <w:rFonts w:ascii="Arial" w:hAnsi="Arial" w:cs="Arial"/>
          <w:sz w:val="24"/>
          <w:szCs w:val="24"/>
        </w:rPr>
      </w:pPr>
    </w:p>
    <w:sectPr w:rsidR="00C91DBE" w:rsidRPr="00A477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0275E" w14:textId="77777777" w:rsidR="00F76CEA" w:rsidRDefault="00F76CEA" w:rsidP="00141C9E">
      <w:r>
        <w:separator/>
      </w:r>
    </w:p>
  </w:endnote>
  <w:endnote w:type="continuationSeparator" w:id="0">
    <w:p w14:paraId="1369C09D" w14:textId="77777777" w:rsidR="00F76CEA" w:rsidRDefault="00F76CEA" w:rsidP="0014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665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BEE08" w14:textId="26337E81" w:rsidR="00364AAC" w:rsidRDefault="0036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DF68E" w14:textId="77777777" w:rsidR="00141C9E" w:rsidRDefault="0014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502D7" w14:textId="77777777" w:rsidR="00F76CEA" w:rsidRDefault="00F76CEA" w:rsidP="00141C9E">
      <w:r>
        <w:separator/>
      </w:r>
    </w:p>
  </w:footnote>
  <w:footnote w:type="continuationSeparator" w:id="0">
    <w:p w14:paraId="4BB211A1" w14:textId="77777777" w:rsidR="00F76CEA" w:rsidRDefault="00F76CEA" w:rsidP="0014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2084E" w14:textId="4F7308DD" w:rsidR="00141C9E" w:rsidRDefault="00141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EC7"/>
    <w:multiLevelType w:val="multilevel"/>
    <w:tmpl w:val="4F025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35428"/>
    <w:multiLevelType w:val="multilevel"/>
    <w:tmpl w:val="B80C329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6616D"/>
    <w:multiLevelType w:val="multilevel"/>
    <w:tmpl w:val="B6265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30716"/>
    <w:multiLevelType w:val="hybridMultilevel"/>
    <w:tmpl w:val="DA663C7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B0C1B"/>
    <w:multiLevelType w:val="hybridMultilevel"/>
    <w:tmpl w:val="51E88B96"/>
    <w:lvl w:ilvl="0" w:tplc="5C12A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873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4443D"/>
    <w:multiLevelType w:val="hybridMultilevel"/>
    <w:tmpl w:val="8D6A9898"/>
    <w:lvl w:ilvl="0" w:tplc="9FB21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5443E"/>
    <w:multiLevelType w:val="multilevel"/>
    <w:tmpl w:val="7F344D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37529"/>
    <w:multiLevelType w:val="multilevel"/>
    <w:tmpl w:val="F7AABDE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73659"/>
    <w:multiLevelType w:val="multilevel"/>
    <w:tmpl w:val="5178CF2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A767C"/>
    <w:multiLevelType w:val="multilevel"/>
    <w:tmpl w:val="7EE6DD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EE7035"/>
    <w:multiLevelType w:val="hybridMultilevel"/>
    <w:tmpl w:val="2CB47F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84583"/>
    <w:multiLevelType w:val="hybridMultilevel"/>
    <w:tmpl w:val="AA66A93E"/>
    <w:lvl w:ilvl="0" w:tplc="5B5A0BDE">
      <w:start w:val="5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0EF7"/>
    <w:multiLevelType w:val="hybridMultilevel"/>
    <w:tmpl w:val="92065C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14D"/>
    <w:multiLevelType w:val="multilevel"/>
    <w:tmpl w:val="A1CA67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250DC"/>
    <w:multiLevelType w:val="multilevel"/>
    <w:tmpl w:val="ADFE65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9763DA"/>
    <w:multiLevelType w:val="hybridMultilevel"/>
    <w:tmpl w:val="0D1C634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3339A"/>
    <w:multiLevelType w:val="hybridMultilevel"/>
    <w:tmpl w:val="77961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FC8C362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A7DD6"/>
    <w:multiLevelType w:val="hybridMultilevel"/>
    <w:tmpl w:val="6F4C2DC8"/>
    <w:lvl w:ilvl="0" w:tplc="3F283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B6792"/>
    <w:multiLevelType w:val="multilevel"/>
    <w:tmpl w:val="11427B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680455">
    <w:abstractNumId w:val="16"/>
  </w:num>
  <w:num w:numId="2" w16cid:durableId="984772342">
    <w:abstractNumId w:val="4"/>
  </w:num>
  <w:num w:numId="3" w16cid:durableId="1171094711">
    <w:abstractNumId w:val="17"/>
  </w:num>
  <w:num w:numId="4" w16cid:durableId="1215316463">
    <w:abstractNumId w:val="5"/>
  </w:num>
  <w:num w:numId="5" w16cid:durableId="1027297826">
    <w:abstractNumId w:val="18"/>
  </w:num>
  <w:num w:numId="6" w16cid:durableId="1095322175">
    <w:abstractNumId w:val="0"/>
  </w:num>
  <w:num w:numId="7" w16cid:durableId="1657496073">
    <w:abstractNumId w:val="14"/>
  </w:num>
  <w:num w:numId="8" w16cid:durableId="1361122600">
    <w:abstractNumId w:val="9"/>
  </w:num>
  <w:num w:numId="9" w16cid:durableId="371539588">
    <w:abstractNumId w:val="13"/>
  </w:num>
  <w:num w:numId="10" w16cid:durableId="152724304">
    <w:abstractNumId w:val="11"/>
  </w:num>
  <w:num w:numId="11" w16cid:durableId="488056674">
    <w:abstractNumId w:val="10"/>
  </w:num>
  <w:num w:numId="12" w16cid:durableId="312881407">
    <w:abstractNumId w:val="12"/>
  </w:num>
  <w:num w:numId="13" w16cid:durableId="1946961799">
    <w:abstractNumId w:val="2"/>
  </w:num>
  <w:num w:numId="14" w16cid:durableId="598298612">
    <w:abstractNumId w:val="6"/>
  </w:num>
  <w:num w:numId="15" w16cid:durableId="1734085139">
    <w:abstractNumId w:val="1"/>
  </w:num>
  <w:num w:numId="16" w16cid:durableId="1714305238">
    <w:abstractNumId w:val="8"/>
  </w:num>
  <w:num w:numId="17" w16cid:durableId="2088381708">
    <w:abstractNumId w:val="7"/>
  </w:num>
  <w:num w:numId="18" w16cid:durableId="229384239">
    <w:abstractNumId w:val="3"/>
  </w:num>
  <w:num w:numId="19" w16cid:durableId="19622243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3D"/>
    <w:rsid w:val="00000A22"/>
    <w:rsid w:val="0002008E"/>
    <w:rsid w:val="00026D44"/>
    <w:rsid w:val="00041128"/>
    <w:rsid w:val="000574C8"/>
    <w:rsid w:val="000722C7"/>
    <w:rsid w:val="0008593E"/>
    <w:rsid w:val="00095750"/>
    <w:rsid w:val="000A2654"/>
    <w:rsid w:val="000A443C"/>
    <w:rsid w:val="000A76F8"/>
    <w:rsid w:val="000C4BF5"/>
    <w:rsid w:val="000D0AB0"/>
    <w:rsid w:val="000D2BE1"/>
    <w:rsid w:val="000E5336"/>
    <w:rsid w:val="00107BE9"/>
    <w:rsid w:val="00114132"/>
    <w:rsid w:val="00117848"/>
    <w:rsid w:val="00141C9E"/>
    <w:rsid w:val="001471BD"/>
    <w:rsid w:val="00151E9E"/>
    <w:rsid w:val="00153DB4"/>
    <w:rsid w:val="001549FF"/>
    <w:rsid w:val="00170D14"/>
    <w:rsid w:val="00177CB8"/>
    <w:rsid w:val="00180B53"/>
    <w:rsid w:val="001A76B3"/>
    <w:rsid w:val="001A7746"/>
    <w:rsid w:val="001B5A86"/>
    <w:rsid w:val="001B605F"/>
    <w:rsid w:val="001F5039"/>
    <w:rsid w:val="00204087"/>
    <w:rsid w:val="00225062"/>
    <w:rsid w:val="00230B85"/>
    <w:rsid w:val="002448CD"/>
    <w:rsid w:val="00267295"/>
    <w:rsid w:val="002A799D"/>
    <w:rsid w:val="002D36D1"/>
    <w:rsid w:val="00301BCB"/>
    <w:rsid w:val="003315B5"/>
    <w:rsid w:val="00334687"/>
    <w:rsid w:val="00357A90"/>
    <w:rsid w:val="00364AAC"/>
    <w:rsid w:val="003710E0"/>
    <w:rsid w:val="003B41C5"/>
    <w:rsid w:val="003C05D1"/>
    <w:rsid w:val="003E33C8"/>
    <w:rsid w:val="003F1A26"/>
    <w:rsid w:val="003F485E"/>
    <w:rsid w:val="004031A7"/>
    <w:rsid w:val="00426423"/>
    <w:rsid w:val="004618AA"/>
    <w:rsid w:val="00467065"/>
    <w:rsid w:val="004A473B"/>
    <w:rsid w:val="004A7D42"/>
    <w:rsid w:val="004B4C93"/>
    <w:rsid w:val="004C45AF"/>
    <w:rsid w:val="004D3D66"/>
    <w:rsid w:val="004E40DE"/>
    <w:rsid w:val="004E5422"/>
    <w:rsid w:val="005132BE"/>
    <w:rsid w:val="00533143"/>
    <w:rsid w:val="00544F2D"/>
    <w:rsid w:val="0055132E"/>
    <w:rsid w:val="00556CC8"/>
    <w:rsid w:val="00562966"/>
    <w:rsid w:val="005821A8"/>
    <w:rsid w:val="00583775"/>
    <w:rsid w:val="00590ED8"/>
    <w:rsid w:val="005B1AE5"/>
    <w:rsid w:val="005B2CB3"/>
    <w:rsid w:val="005B2F90"/>
    <w:rsid w:val="005D2DC9"/>
    <w:rsid w:val="005D7653"/>
    <w:rsid w:val="005E78C8"/>
    <w:rsid w:val="005E7D5B"/>
    <w:rsid w:val="005F059F"/>
    <w:rsid w:val="005F2AB0"/>
    <w:rsid w:val="0061029F"/>
    <w:rsid w:val="00611427"/>
    <w:rsid w:val="006345F6"/>
    <w:rsid w:val="0067757E"/>
    <w:rsid w:val="00685DDE"/>
    <w:rsid w:val="006933DF"/>
    <w:rsid w:val="006A0AC6"/>
    <w:rsid w:val="006A473D"/>
    <w:rsid w:val="006A58F6"/>
    <w:rsid w:val="006C254F"/>
    <w:rsid w:val="006D2882"/>
    <w:rsid w:val="006E376A"/>
    <w:rsid w:val="00721C91"/>
    <w:rsid w:val="00743296"/>
    <w:rsid w:val="00746FAA"/>
    <w:rsid w:val="00750236"/>
    <w:rsid w:val="00757188"/>
    <w:rsid w:val="00793F6C"/>
    <w:rsid w:val="007A1A60"/>
    <w:rsid w:val="007C3571"/>
    <w:rsid w:val="007C7B60"/>
    <w:rsid w:val="007D2132"/>
    <w:rsid w:val="007E1907"/>
    <w:rsid w:val="00806FD1"/>
    <w:rsid w:val="00810681"/>
    <w:rsid w:val="008348D5"/>
    <w:rsid w:val="00840A98"/>
    <w:rsid w:val="00851362"/>
    <w:rsid w:val="00895DB0"/>
    <w:rsid w:val="008A4932"/>
    <w:rsid w:val="008C15BA"/>
    <w:rsid w:val="008C1DF4"/>
    <w:rsid w:val="008D645E"/>
    <w:rsid w:val="008E5A12"/>
    <w:rsid w:val="008F5801"/>
    <w:rsid w:val="008F5AA4"/>
    <w:rsid w:val="00902CB7"/>
    <w:rsid w:val="00917B6A"/>
    <w:rsid w:val="009446AC"/>
    <w:rsid w:val="00950D3D"/>
    <w:rsid w:val="00956D98"/>
    <w:rsid w:val="009829ED"/>
    <w:rsid w:val="009946CF"/>
    <w:rsid w:val="009A7157"/>
    <w:rsid w:val="009B7CE0"/>
    <w:rsid w:val="009F3881"/>
    <w:rsid w:val="00A038CB"/>
    <w:rsid w:val="00A12A47"/>
    <w:rsid w:val="00A15CD9"/>
    <w:rsid w:val="00A422DC"/>
    <w:rsid w:val="00A477E8"/>
    <w:rsid w:val="00A652E7"/>
    <w:rsid w:val="00A654F5"/>
    <w:rsid w:val="00A80E5A"/>
    <w:rsid w:val="00A83186"/>
    <w:rsid w:val="00A84D23"/>
    <w:rsid w:val="00A84DCD"/>
    <w:rsid w:val="00A912F1"/>
    <w:rsid w:val="00A92F6D"/>
    <w:rsid w:val="00A963EB"/>
    <w:rsid w:val="00A96A05"/>
    <w:rsid w:val="00AA433B"/>
    <w:rsid w:val="00AC15D7"/>
    <w:rsid w:val="00AC2EE2"/>
    <w:rsid w:val="00AD39D2"/>
    <w:rsid w:val="00AE1E1E"/>
    <w:rsid w:val="00AE2843"/>
    <w:rsid w:val="00AE7232"/>
    <w:rsid w:val="00B10168"/>
    <w:rsid w:val="00B60F2B"/>
    <w:rsid w:val="00B62544"/>
    <w:rsid w:val="00B628C0"/>
    <w:rsid w:val="00B71A0D"/>
    <w:rsid w:val="00B722F1"/>
    <w:rsid w:val="00B724FB"/>
    <w:rsid w:val="00B926EA"/>
    <w:rsid w:val="00BA32CB"/>
    <w:rsid w:val="00BB6D16"/>
    <w:rsid w:val="00BD0DF3"/>
    <w:rsid w:val="00BD1395"/>
    <w:rsid w:val="00BD4595"/>
    <w:rsid w:val="00BE5FAC"/>
    <w:rsid w:val="00BF5CFF"/>
    <w:rsid w:val="00C015ED"/>
    <w:rsid w:val="00C041EF"/>
    <w:rsid w:val="00C0450D"/>
    <w:rsid w:val="00C61F93"/>
    <w:rsid w:val="00C91DBE"/>
    <w:rsid w:val="00C97913"/>
    <w:rsid w:val="00CA3EC4"/>
    <w:rsid w:val="00CA6AE4"/>
    <w:rsid w:val="00CB05EA"/>
    <w:rsid w:val="00CB41CC"/>
    <w:rsid w:val="00CC06F5"/>
    <w:rsid w:val="00CD659F"/>
    <w:rsid w:val="00CF72A3"/>
    <w:rsid w:val="00D03D86"/>
    <w:rsid w:val="00D13248"/>
    <w:rsid w:val="00D27A15"/>
    <w:rsid w:val="00D27FFC"/>
    <w:rsid w:val="00D43BCA"/>
    <w:rsid w:val="00D51B18"/>
    <w:rsid w:val="00D53DFB"/>
    <w:rsid w:val="00D65DB5"/>
    <w:rsid w:val="00D65DC9"/>
    <w:rsid w:val="00DA160E"/>
    <w:rsid w:val="00DA2873"/>
    <w:rsid w:val="00DA3FDD"/>
    <w:rsid w:val="00DA5A85"/>
    <w:rsid w:val="00DC340C"/>
    <w:rsid w:val="00DE4625"/>
    <w:rsid w:val="00DF4084"/>
    <w:rsid w:val="00E06402"/>
    <w:rsid w:val="00E11B7E"/>
    <w:rsid w:val="00E22F53"/>
    <w:rsid w:val="00E23236"/>
    <w:rsid w:val="00E32BBC"/>
    <w:rsid w:val="00E35441"/>
    <w:rsid w:val="00E35A84"/>
    <w:rsid w:val="00E36D5A"/>
    <w:rsid w:val="00E40DCC"/>
    <w:rsid w:val="00E65683"/>
    <w:rsid w:val="00E978E7"/>
    <w:rsid w:val="00EA086B"/>
    <w:rsid w:val="00EA117B"/>
    <w:rsid w:val="00EC6154"/>
    <w:rsid w:val="00ED5AF4"/>
    <w:rsid w:val="00ED5DD1"/>
    <w:rsid w:val="00EE40C6"/>
    <w:rsid w:val="00EF52D7"/>
    <w:rsid w:val="00EF5413"/>
    <w:rsid w:val="00F15A2E"/>
    <w:rsid w:val="00F21DE8"/>
    <w:rsid w:val="00F2716A"/>
    <w:rsid w:val="00F3290B"/>
    <w:rsid w:val="00F35792"/>
    <w:rsid w:val="00F6312D"/>
    <w:rsid w:val="00F76CEA"/>
    <w:rsid w:val="00F95F25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EEE6"/>
  <w15:chartTrackingRefBased/>
  <w15:docId w15:val="{18E18BC1-96D0-4566-9964-669A3903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73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semiHidden/>
    <w:rsid w:val="006A473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6A473D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6A473D"/>
  </w:style>
  <w:style w:type="character" w:customStyle="1" w:styleId="eop">
    <w:name w:val="eop"/>
    <w:basedOn w:val="DefaultParagraphFont"/>
    <w:rsid w:val="006A473D"/>
  </w:style>
  <w:style w:type="paragraph" w:customStyle="1" w:styleId="paragraph">
    <w:name w:val="paragraph"/>
    <w:basedOn w:val="Normal"/>
    <w:rsid w:val="006A473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1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C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1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7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188"/>
  </w:style>
  <w:style w:type="character" w:customStyle="1" w:styleId="CommentTextChar">
    <w:name w:val="Comment Text Char"/>
    <w:basedOn w:val="DefaultParagraphFont"/>
    <w:link w:val="CommentText"/>
    <w:uiPriority w:val="99"/>
    <w:rsid w:val="0075718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18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A26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FFDFF-B9DD-4584-A1CD-5C91D2B25A5E}"/>
</file>

<file path=customXml/itemProps2.xml><?xml version="1.0" encoding="utf-8"?>
<ds:datastoreItem xmlns:ds="http://schemas.openxmlformats.org/officeDocument/2006/customXml" ds:itemID="{5F2E7DCA-D6A6-4A91-BA71-6074DC943B79}"/>
</file>

<file path=customXml/itemProps3.xml><?xml version="1.0" encoding="utf-8"?>
<ds:datastoreItem xmlns:ds="http://schemas.openxmlformats.org/officeDocument/2006/customXml" ds:itemID="{5479E291-F7F3-4A8B-A173-58354F90F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8</cp:revision>
  <cp:lastPrinted>2024-07-03T12:57:00Z</cp:lastPrinted>
  <dcterms:created xsi:type="dcterms:W3CDTF">2024-07-17T08:08:00Z</dcterms:created>
  <dcterms:modified xsi:type="dcterms:W3CDTF">2024-07-17T08:36:00Z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0x010100B0929A5B5220F34A9D844B3061EE1841</vt:lpwstr>
  </property>
</Properties>
</file>